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24 ноября 1996 года N 132-ФЗ</w:t>
      </w:r>
      <w:r w:rsidRPr="00517C7B">
        <w:rPr>
          <w:rFonts w:ascii="Times New Roman" w:eastAsia="Times New Roman" w:hAnsi="Times New Roman" w:cs="Times New Roman"/>
          <w:sz w:val="24"/>
          <w:szCs w:val="24"/>
          <w:lang w:eastAsia="ru-RU"/>
        </w:rPr>
        <w:br/>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w:t>
      </w:r>
    </w:p>
    <w:p w:rsidR="00517C7B" w:rsidRPr="00517C7B" w:rsidRDefault="00517C7B" w:rsidP="00517C7B">
      <w:pPr>
        <w:spacing w:after="0" w:line="240" w:lineRule="auto"/>
        <w:jc w:val="center"/>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РОССИЙСКАЯ ФЕДЕРАЦИЯ</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ФЕДЕРАЛЬНЫЙ ЗАКОН</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ОБ ОСНОВАХ ТУРИСТСКОЙ ДЕЯТЕЛЬНОСТИ В РОССИЙСКОЙ ФЕДЕРАЦИИ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Принят</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Государственной Думой</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4 октября 1996 года</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Одобрен</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Советом Федерации</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14 ноября 1996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517C7B" w:rsidRPr="00517C7B" w:rsidTr="00517C7B">
        <w:trPr>
          <w:tblCellSpacing w:w="15" w:type="dxa"/>
          <w:jc w:val="center"/>
        </w:trPr>
        <w:tc>
          <w:tcPr>
            <w:tcW w:w="0" w:type="auto"/>
            <w:vAlign w:val="center"/>
            <w:hideMark/>
          </w:tcPr>
          <w:p w:rsidR="00517C7B" w:rsidRPr="00517C7B" w:rsidRDefault="00517C7B" w:rsidP="00517C7B">
            <w:pPr>
              <w:spacing w:after="0" w:line="240" w:lineRule="auto"/>
              <w:jc w:val="center"/>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Список изменяющих документов</w:t>
            </w:r>
          </w:p>
        </w:tc>
      </w:tr>
    </w:tbl>
    <w:p w:rsidR="00517C7B" w:rsidRPr="00517C7B" w:rsidRDefault="00517C7B" w:rsidP="00517C7B">
      <w:pPr>
        <w:spacing w:after="0" w:line="240" w:lineRule="auto"/>
        <w:jc w:val="center"/>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(в ред. Федеральных законов от 10.01.2003 N 15-ФЗ,</w:t>
      </w:r>
    </w:p>
    <w:p w:rsidR="00517C7B" w:rsidRPr="00517C7B" w:rsidRDefault="00517C7B" w:rsidP="00517C7B">
      <w:pPr>
        <w:spacing w:after="0" w:line="240" w:lineRule="auto"/>
        <w:jc w:val="center"/>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от 22.08.2004 N 122-ФЗ, от 05.02.2007 N 12-ФЗ, от 30.12.2008 N 309-ФЗ,</w:t>
      </w:r>
    </w:p>
    <w:p w:rsidR="00517C7B" w:rsidRPr="00517C7B" w:rsidRDefault="00517C7B" w:rsidP="00517C7B">
      <w:pPr>
        <w:spacing w:after="0" w:line="240" w:lineRule="auto"/>
        <w:jc w:val="center"/>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от 28.06.2009 N 123-ФЗ, от 27.12.2009 N 365-ФЗ, от 30.07.2010 N 242-ФЗ,</w:t>
      </w:r>
    </w:p>
    <w:p w:rsidR="00517C7B" w:rsidRPr="00517C7B" w:rsidRDefault="00517C7B" w:rsidP="00517C7B">
      <w:pPr>
        <w:spacing w:after="0" w:line="240" w:lineRule="auto"/>
        <w:jc w:val="center"/>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от 01.07.2011 N 169-ФЗ, от 03.05.2012 N 47-ФЗ, от 29.06.2015 N 155-ФЗ,</w:t>
      </w:r>
    </w:p>
    <w:p w:rsidR="00517C7B" w:rsidRPr="00517C7B" w:rsidRDefault="00517C7B" w:rsidP="00517C7B">
      <w:pPr>
        <w:spacing w:after="0" w:line="240" w:lineRule="auto"/>
        <w:jc w:val="center"/>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от 02.03.2016 N 49-ФЗ, от 05.04.2016 N 104-ФЗ, от 28.12.2016 N 465-ФЗ,</w:t>
      </w:r>
    </w:p>
    <w:p w:rsidR="00517C7B" w:rsidRPr="00517C7B" w:rsidRDefault="00517C7B" w:rsidP="00517C7B">
      <w:pPr>
        <w:spacing w:line="240" w:lineRule="auto"/>
        <w:jc w:val="center"/>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от 05.02.2018 N 16-ФЗ, от 18.04.2018 N 71-ФЗ, от 04.06.2018 N 149-ФЗ)</w:t>
      </w:r>
    </w:p>
    <w:p w:rsidR="00517C7B" w:rsidRPr="00517C7B" w:rsidRDefault="00517C7B" w:rsidP="00517C7B">
      <w:pPr>
        <w:spacing w:after="0" w:line="240" w:lineRule="auto"/>
        <w:jc w:val="center"/>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I. ОБЩИЕ ПОЛОЖЕНИЯ</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 Основные понятия</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05.02.2007 N 12-ФЗ)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туристская деятельность - туроператорская и турагентская деятельность, а также иная деятельность по организации путешествий;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туризм внутренний - туризм в пределах территории Российской Федерации лиц, постоянно проживающих 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туризм выездной - туризм лиц, постоянно проживающих в Российской Федерации, в другую страну;</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туризм въездной - туризм в пределах территории Российской Федерации лиц, не проживающих постоянно 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туризм международный - туризм выездной или въездной;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туризм самодеятельный - туризм, организуемый туристами самостоятельно;</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абзац утратил силу. - Федеральный закон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 в ред. Федерального закона от 18.04.2018 N 71-ФЗ)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туристский маршрут - путь следования туристов (экскурсантов), включающий в себя посещение и (или) использование туристских ресурсов.</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28.12.2016 N 465-ФЗ)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гостиничные услуги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классификация гостиниц - отнесение гостиниц к определенным категориям, установленным положением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классификация горнолыжных трасс, классификация пляжей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05.02.2018 N 16-ФЗ)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2. Законодательство Российской Федерации о туристской деятельности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четвертая введена Федеральным законом от 30.07.2010 N 242-ФЗ)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II. ГОСУДАРСТВЕННОЕ РЕГУЛИРОВАНИЕ</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ТУРИСТСКОЙ ДЕЯТЕЛЬНОСТИ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3. Принципы государственного регулирования туристской деятельности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Государство, признавая туристскую деятельность одной из приоритетных отраслей экономики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содействует туристской деятельности и создает благоприятные условия для ее развития;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определяет и поддерживает приоритетные направления туристской деятельности;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формирует представление о Российской Федерации как стране, благоприятной для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осуществляет поддержку и защиту российских туристов, туроператоров, турагентов и их объединений.</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3.1. Полномочия органов государственной власти Российской Федерации в сфере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сфере туризма относятся: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создание и обеспечение благоприятных условий для развития туристской индустрии 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порядка оказания услуг по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порядка и условий оказания экстренной помощи туристам;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требований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формирование и ведение единого федерального реестра туроператоров;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утверждение положения о классификации гостиниц;</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порядка аккредитации организаций, осуществляющих классификацию гостиниц, классификацию горнолыжных трасс, классификацию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аккредитация организаций, осуществляющих классификацию гостиниц, классификацию горнолыжных трасс, классификацию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порядка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формы такого уведомления;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утверждение правил классификации горнолыжных трасс, классификации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порядка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порядка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утверждение Правил предоставления гостиничных услуг 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утверждение правил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разработка национальных стандартов Российской Федерации в сфере туризма, профессиональных стандартов;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информирование туроператоров, турагентов и туристов (экскурсантов) об угрозе безопасности туристов (экскурсантов) в стране (месте)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организация проведения научных исследований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содействие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учреждение государственных наград Российской Федерации, премий и других форм поощрения Российской Федерации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разработка и утверждение форм статистической отчетности, применяемых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координация деятельности по реализации межправительственных соглашений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lastRenderedPageBreak/>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определение основных задач в сфере туризма и приоритетных направлений развития туризма в субъектах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создание благоприятных условий для развития туристской индустрии в субъектах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реализация мер по созданию системы навигации и ориентирования в сфере туризма на территориях субъектов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абзацы седьмой - восьмой утратили силу с 1 января 2019 года. - Федеральный закон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содействие в продвижении туристских продуктов соответствующего субъекта Российской Федерации на внутреннем и мировом туристских рынках;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организация и проведение мероприятий в сфере туризма на региональном и межмуниципальном уровне;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участие в реализации межправительственных соглашений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иные установленные настоящим Федеральным законом, другими федеральными законами полномочия.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Органы государственной власти субъектов Российской Федерации в сфере туризма вправе: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участвовать в реализации государственной политики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участвовать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участвовать в организации проведения научных исследований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3.3. Права органов местного самоуправления по созданию благоприятных условий для развития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 правам органов местного самоуправления по созданию благоприятных условий для развития туризма относятся: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организация и проведение мероприятий в сфере туризма на муниципальном уровне;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содействие в создании и функционировании туристских информационных центров на территориях муниципальных образований.</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4. Цели, приоритетные направления и способы государственного регулирования туристской деятельности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Основными целями государственного регулирования туристской деятельности являются: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обеспечение права граждан на отдых, свободу передвижения и иных прав при совершении путешествий;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охрана окружающей среды;</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30.12.2008 N 309-ФЗ)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создание условий для деятельности, направленной на воспитание, образование и оздоровление туристов;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вторая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Государственное регулирование туристской деятельности в Российской Федерации осуществляется путем: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определения приоритетных направлений развития туризма в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нормативного правового регулирования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разработки и реализации федеральных, отраслевых целевых и региональных программ развития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содействия в продвижении туристского продукта на внутреннем и мировом туристских рынках;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защиты прав и интересов туристов, в том числе оказания им экстренной помощи, а также обеспечения их безопасности;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содействия кадровому обеспечению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развития научных исследований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классификации объектов туристской индустрии;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05.04.2016 N 104-ФЗ)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формирования и ведения единого федерального реестра туроператоров (далее также - реестр);</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информационного обеспечения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создания благоприятных условий для развития туристской индустрии;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оказания государственных услуг в сфере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третья в ред. Федерального закона от 05.02.2007 N 12-ФЗ)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четвертая в ред. Федерального закона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пятая в ред. Федерального закона от 03.05.2012 N 47-ФЗ)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4.1. Условия осуществления туроператорской деятельности</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Должностное лицо туроператора должно соответствовать следующим требованиям: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отсутствие неснятой или непогашенной судимости за какое-либо умышленное преступление;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w:t>
      </w:r>
      <w:r w:rsidRPr="00517C7B">
        <w:rPr>
          <w:rFonts w:ascii="Times New Roman" w:eastAsia="Times New Roman" w:hAnsi="Times New Roman" w:cs="Times New Roman"/>
          <w:sz w:val="24"/>
          <w:szCs w:val="24"/>
          <w:lang w:eastAsia="ru-RU"/>
        </w:rPr>
        <w:lastRenderedPageBreak/>
        <w:t>сфере туристской деятельности, ответственность за которые предусмотрена Кодексом Российской Федерации об административных правонарушениях;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абзацами четвертым, шестым - девятым, двенадцатым и тринадцатым части пятнадцатой статьи 4.2 настоящего Федерального закона и абзацами третьим и пятым части пятой статьи 11.1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Перечень документов, подтверждающих соответствие должностного лица туроператора требованиям, установленным частью третьей настоящей статьи, и порядок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Финансовое обеспечение ответственности туроператора не требуется для: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организации, осуществляющей экскурсионное обслуживание на территории Российской Федерации в течение не более 24 часов подряд;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туроператора, осуществляющего деятельность только в сфере выездного туризма и имеющего сформированный в соответствии со статьей 11.6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абзацами третьим и четвертым части первой статьи 17.2 настоящего Федерального закона (далее - финансовое обеспечение ответственности туроператора в сфере выездного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w:t>
      </w:r>
      <w:r w:rsidRPr="00517C7B">
        <w:rPr>
          <w:rFonts w:ascii="Times New Roman" w:eastAsia="Times New Roman" w:hAnsi="Times New Roman" w:cs="Times New Roman"/>
          <w:sz w:val="24"/>
          <w:szCs w:val="24"/>
          <w:lang w:eastAsia="ru-RU"/>
        </w:rPr>
        <w:lastRenderedPageBreak/>
        <w:t>отношении такого туроператора отсутствуют в едином федеральном реестре туроператоров.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4.2. Единый федеральный реестр туроператоров</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единый федеральный реестр туроператоров вносятся следующие сведения о туроператоре: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адрес, место нахождения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сведения об учредителях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основной государственный регистрационный номер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идентификационный номер налогоплательщика;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фамилия, имя и отчество (в случае, если имеется) руководителя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части пятой статьи 4.1 настоящего Федерального закона);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сфера туризма, в которой осуществляется туроператорская деятельность (въездной туризм, выездной туризм, внутренний туризм);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адреса, места нахождения обособленных подразделений туроператора, осуществляющих туроператорскую деятельность;</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адрес официального сайта туроператора в информационно-телекоммуникационной сети "Интернет".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отношении туроператоров, осуществляющих деятельность в сфере выездного туризма, в реестр также вносятся сведения: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об общей цене туристского продукта в сфере выездного туризма за предыдущий год, под которой понимается по данным отчетности, указанной в статье 17.7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размере уплаченного взноса в резервный фонд;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размере ежегодного взноса, перечисленного туроператором в фонд персональной ответственности туроператора в отчетном году.</w:t>
      </w:r>
    </w:p>
    <w:p w:rsidR="00517C7B" w:rsidRPr="00517C7B" w:rsidRDefault="00517C7B" w:rsidP="00517C7B">
      <w:pPr>
        <w:spacing w:after="0"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КонсультантПлюс: примечание.</w:t>
      </w:r>
    </w:p>
    <w:p w:rsidR="00517C7B" w:rsidRPr="00517C7B" w:rsidRDefault="00517C7B" w:rsidP="00517C7B">
      <w:pPr>
        <w:spacing w:after="96"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Актуальный Единый федеральный реестр туроператоров см. на сайте Ростуризма по адресу http://www.russiatourism.ru/operators/.</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Ведение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заявления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абзацами вторым - седьмым части первой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w:t>
      </w:r>
      <w:r w:rsidRPr="00517C7B">
        <w:rPr>
          <w:rFonts w:ascii="Times New Roman" w:eastAsia="Times New Roman" w:hAnsi="Times New Roman" w:cs="Times New Roman"/>
          <w:sz w:val="24"/>
          <w:szCs w:val="24"/>
          <w:lang w:eastAsia="ru-RU"/>
        </w:rPr>
        <w:lastRenderedPageBreak/>
        <w:t>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абзацем восьмым части первой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абзацами вторым и пятым части второй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статье 17 настоящего Федерального закона. Порядок представления электронных документов устанавливается уполномоченным федеральным органом исполнительной власти.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Основанием для отказа во внесении сведений о туроператоре в реестр является: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представление недостоверных и (или) неполных сведений о туроператоре;</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несоответствие должностного лица туроператора требованиям, определенным частью третьей статьи 4.1 настоящего Федерального закона;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исключение сведений о туроператоре из реестра по основаниям, предусмотренным абзацами пятым и шестнадцатым части пятнадцатой настоящей статьи.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полное и сокращенное наименования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адрес, место нахождения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идентификационный номер налогоплательщика;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части пятой статьи 4.1 настоящего Федерального закона);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сфера туризма, в которой осуществляется туроператорская деятельность (въездной туризм, выездной туризм, внутренний туризм);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адреса, места нахождения обособленных подразделений туроператора, осуществляющих туроператорскую деятельность;</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 общей цене туристского продукта в сфере выездного туризма за предыдущий год;</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количестве туристов в сфере выездного туризма за предыдущий год;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размере уплаченного взноса в резервный фонд;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фактическом размере фонда персональной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размере ежегодного взноса, перечисленного туроператором в фонд персональной ответственности туроператора в отчетном году.</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частью четвертой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w:t>
      </w:r>
      <w:r w:rsidRPr="00517C7B">
        <w:rPr>
          <w:rFonts w:ascii="Times New Roman" w:eastAsia="Times New Roman" w:hAnsi="Times New Roman" w:cs="Times New Roman"/>
          <w:sz w:val="24"/>
          <w:szCs w:val="24"/>
          <w:lang w:eastAsia="ru-RU"/>
        </w:rPr>
        <w:lastRenderedPageBreak/>
        <w:t>реестр таких изменений по основанию, указанному в абзаце втором части седьмой настоящей статьи.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абзацах втором - четвертом и шестом части седьмой настоящей статьи.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двенадцатая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тринадцатая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Форма свидетельства и порядок его выдачи устанавливаются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Уполномоченный федеральный орган исполнительной власти исключает сведения о туроператоре из реестра в случае: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части пятой статьи 4.1 настоящего Федерального закона) - со дня, следующего за днем истечения установленного статьей 11.7 или 17.3 настоящего Федерального закона срока представления сведений о наличии финансового обеспечения ответственности туроператора на новый срок;</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части пятой статьи 4.1 настоящего Федерального закона) - со дня, следующего за днем, когда </w:t>
      </w:r>
      <w:r w:rsidRPr="00517C7B">
        <w:rPr>
          <w:rFonts w:ascii="Times New Roman" w:eastAsia="Times New Roman" w:hAnsi="Times New Roman" w:cs="Times New Roman"/>
          <w:sz w:val="24"/>
          <w:szCs w:val="24"/>
          <w:lang w:eastAsia="ru-RU"/>
        </w:rPr>
        <w:lastRenderedPageBreak/>
        <w:t>уполномоченному федеральному органу исполнительной власти стало известно о таком нарушении;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выявления недостоверных сведений о соответствии должностных лиц туроператора требованиям, определенным частью третьей статьи 4.1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части пятой статьи 4.1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статьей 11.1 настоящего Федерального закона соответствующей информации;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непредставления туроператором, осуществляющим деятельность в сфере выездного туризма, отчетности, указанной в статье 17.7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w:t>
      </w:r>
      <w:r w:rsidRPr="00517C7B">
        <w:rPr>
          <w:rFonts w:ascii="Times New Roman" w:eastAsia="Times New Roman" w:hAnsi="Times New Roman" w:cs="Times New Roman"/>
          <w:sz w:val="24"/>
          <w:szCs w:val="24"/>
          <w:lang w:eastAsia="ru-RU"/>
        </w:rPr>
        <w:lastRenderedPageBreak/>
        <w:t>следующего за днем, когда уполномоченным федеральным органом исполнительной власти были выявлены такие недостоверные сведения;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случаях, указанных в абзацах втором - девятом и шестнадцатом части пятнадцатой настоящей статьи, из реестра исключаются все сведения о туроператоре. В случаях, указанных в абзацах одиннадцатом - пятнадцатом части пятнадцатой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Решение об исключении соответствующих сведений о туроператоре из реестра может быть обжаловано в суд.</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5. Классификация гостиниц, классификация горнолыжных трасс, классификация пляжей</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w:t>
      </w:r>
      <w:r w:rsidRPr="00517C7B">
        <w:rPr>
          <w:rFonts w:ascii="Times New Roman" w:eastAsia="Times New Roman" w:hAnsi="Times New Roman" w:cs="Times New Roman"/>
          <w:sz w:val="24"/>
          <w:szCs w:val="24"/>
          <w:lang w:eastAsia="ru-RU"/>
        </w:rPr>
        <w:lastRenderedPageBreak/>
        <w:t>осуществляющих соответствующую классификацию, проводится уполномоченным федеральным органом исполнительной власти. Порядок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наличие в документах, представленных указанными организациями для получения аккредитации, недостоверной информации;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517C7B" w:rsidRPr="00517C7B" w:rsidRDefault="00517C7B" w:rsidP="00517C7B">
      <w:pPr>
        <w:spacing w:after="0"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КонсультантПлюс: примечание.</w:t>
      </w:r>
    </w:p>
    <w:p w:rsidR="00517C7B" w:rsidRPr="00517C7B" w:rsidRDefault="00517C7B" w:rsidP="00517C7B">
      <w:pPr>
        <w:spacing w:after="96"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Аттестат аккредитации выданный до 01.01.2019, считается действительным до окончания срока его действия.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Порядок и форма данного уведомления устанавливаются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Организация может получить аккредитацию в нескольких областях аккредитации, указанных в части третьей настоящей статьи.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выявление в документах, представленных указанной организацией для получения аккредитации, недостоверной информации;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w:t>
      </w:r>
      <w:r w:rsidRPr="00517C7B">
        <w:rPr>
          <w:rFonts w:ascii="Times New Roman" w:eastAsia="Times New Roman" w:hAnsi="Times New Roman" w:cs="Times New Roman"/>
          <w:sz w:val="24"/>
          <w:szCs w:val="24"/>
          <w:lang w:eastAsia="ru-RU"/>
        </w:rPr>
        <w:lastRenderedPageBreak/>
        <w:t>раз требований соответственно положения о классификации гостиниц, правил классификации горнолыжных трасс, классификации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порядке, установленном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Положение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форму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Правила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Основанием для отказа в осуществлении классификации гостиницы, классификации горнолыжной трассы или классификации пляжа является: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несоответствие гостиницы, горнолыжной трассы или пляжа ни одной из категорий, установленных соответственно положением о классификации гостиниц, правилами классификации горнолыжных трасс, классификации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517C7B" w:rsidRPr="00517C7B" w:rsidRDefault="00517C7B" w:rsidP="00517C7B">
      <w:pPr>
        <w:spacing w:after="0"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КонсультантПлюс: примечание.</w:t>
      </w:r>
    </w:p>
    <w:p w:rsidR="00517C7B" w:rsidRPr="00517C7B" w:rsidRDefault="00517C7B" w:rsidP="00517C7B">
      <w:pPr>
        <w:spacing w:after="96"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Свидетельство, выданное аккредитованной организацией до 01.01.2019, считается действительным до окончания срока его действия.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положением о классификации гостиниц.</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порядке, установленном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положением о классификации гостиниц.</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Основанием для прекращения действия свидетельства о присвоении гостинице, горнолыжной трассе или пляжу определенной категории является: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окончание срока действия свидетельства о присвоении гостинице, горнолыжной трассе или пляжу определенной категории;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517C7B" w:rsidRPr="00517C7B" w:rsidRDefault="00517C7B" w:rsidP="00517C7B">
      <w:pPr>
        <w:spacing w:after="0"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КонсультантПлюс: примечание.</w:t>
      </w:r>
    </w:p>
    <w:p w:rsidR="00517C7B" w:rsidRPr="00517C7B" w:rsidRDefault="00517C7B" w:rsidP="00517C7B">
      <w:pPr>
        <w:spacing w:after="96"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Ч. 21 ст. 5 (в ред. ФЗ от 05.02.2018 N 16-ФЗ) применяется в отношении гостиниц с номерным фондом более 50 номеров - с 01.07.2019, более 15 номеров - с 01.01.2020, в отношении всех гостиниц - с 01.01.2021.</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а также на кемпинги, общежития и иные средства размещения, в которых не предоставляются гостиничные услуги.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III. ПРАВА И ОБЯЗАННОСТИ ТУРИСТА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6. Права туриста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подготовке к путешествию, во время его совершения, включая транзит, турист имеет право 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30.12.2008 N 309-ФЗ)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свободу передвижения, свободный доступ к туристским ресурсам с учетом принятых в стране (месте) временного пребывания ограничительных мер;</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03.05.2012 N 47-ФЗ;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05.02.2007 N 12-ФЗ)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беспрепятственный доступ к средствам связи;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получение копии свидетельства о внесении сведений о туроператоре в реестр;</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7. Обязанности туриста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Во время совершения путешествия, включая транзит, турист обязан:</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сохранять окружающую среду, бережно относиться к памятникам природы, истории и культуры в стране (месте) временного пребывания;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30.12.2008 N 309-ФЗ)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соблюдать во время путешествия правила личной безопасности.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 xml:space="preserve">Статья 8. Утратила силу. - Федеральный </w:t>
      </w:r>
      <w:r w:rsidRPr="00517C7B">
        <w:rPr>
          <w:rFonts w:ascii="Times New Roman" w:eastAsia="Times New Roman" w:hAnsi="Times New Roman" w:cs="Times New Roman"/>
          <w:sz w:val="24"/>
          <w:szCs w:val="24"/>
          <w:lang w:eastAsia="ru-RU"/>
        </w:rPr>
        <w:t>закон</w:t>
      </w:r>
      <w:r w:rsidRPr="00517C7B">
        <w:rPr>
          <w:rFonts w:ascii="Arial" w:eastAsia="Times New Roman" w:hAnsi="Arial" w:cs="Arial"/>
          <w:b/>
          <w:bCs/>
          <w:sz w:val="24"/>
          <w:szCs w:val="24"/>
          <w:lang w:eastAsia="ru-RU"/>
        </w:rPr>
        <w:t xml:space="preserve"> от 22.08.2004 N 122-ФЗ.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IV. ОСОБЕННОСТИ ФОРМИРОВАНИЯ, ПРОДВИЖЕНИЯ</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И РЕАЛИЗАЦИИ ТУРИСТСКОГО ПРОДУКТА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9. Общие условия формирования, продвижения и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05.02.2007 N 12-ФЗ)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вторая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Туроператор и турагент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третья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четвертая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пятая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шестая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договоре, заключаемом между туроператором и турагентом, должны содержаться: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условия продвижения и реализации турагентом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полномочия турагента на совершение сделок с туристами и (или) иными заказчиками от имени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условие, предусматривающее возможность (невозможность) заключения турагентом субагентских договоров;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восьмая введена Федеральным законом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статьи 17 настоящего Федерального закона (далее - договор добровольного страхования).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девятая введена Федеральным законом от 29.06.2015 N 155-ФЗ)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lastRenderedPageBreak/>
        <w:t>(часть десятая введена Федеральным законом от 29.06.2015 N 155-ФЗ)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10. Особенности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05.02.2007 N 12-ФЗ)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 существенным условиям договора о реализации туристского продукта относятся: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полное и сокращенное наименования, адрес (место нахождения), почтовый адрес и реестровый номер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третьем части пятой статьи 4.1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общая цена туристского продукта в рублях;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05.02.2018 N 16-ФЗ)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права, обязанности и ответственность сторон;</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условия изменения и расторжения договора;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третьем части пятой статьи 4.1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Иные условия указанного договора определяются по соглашению сторон.</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Часть четвертая утратила силу. - Федеральный закон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пятая введена Федеральным законом от 29.06.2015 N 155-ФЗ)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 существенным изменениям обстоятельств относятся: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ухудшение условий путешествия, указанных в договоре;</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изменение сроков совершения путешествия;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непредвиденный рост транспортных тарифов;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частью десятой статьи 11.6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девятая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десятая введена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одиннадцатая введена Федеральным законом от 02.03.2016 N 49-ФЗ)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10.1. Особенности реализации туристского продукта турагентом</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статьи 10 настоящего Федерального закона, если иное не установлено настоящей статьей.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статьей 10 настоящего Федерального закона, должен также содержать следующие существенные условия: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полное и сокращенное наименования, адрес, место нахождения турагента;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Часть третья утратила силу. - Федеральный закон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10.2. Требования к договору фрахтования и иным договорам, заключаемым в целях организации перевозки туристов</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положения, гарантирующие осуществление фрахтовщиком перевозки туриста по маршруту, определенному договором фрахтования.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Требования к использованию документов в электронной форме и порядок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Федерального закона от 6 апреля 2011 года N 63-ФЗ "Об электронной подписи" и Федерального закона от 27 июля 2006 года N 152-ФЗ "О персональных данных".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Форма электронной путевки утверждается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Сформированная электронная путевка размещается в единой информационной системе электронных путевок. Порядок размещения электронных путевок в единой информационной системе электронных путевок и перечень указанных в них сведений определяются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Для учета электронных путевок туроператором ведется реестр электронных путевок туроператора. Требования к реестру электронных путевок туроператора утверждаются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создания и функционирования единой информационной системы электронных путевок, ее структура и условия предоставления содержащейся в ней информации устанавливаются Правительством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V. ОБЪЕДИНЕНИЯ ТУРОПЕРАТОРОВ И ТУРАГЕНТОВ,</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ОБЪЕДИНЕНИЯ ТУРИСТОВ</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 Объединения туроператоров и турагентов</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w:t>
      </w:r>
      <w:r w:rsidRPr="00517C7B">
        <w:rPr>
          <w:rFonts w:ascii="Times New Roman" w:eastAsia="Times New Roman" w:hAnsi="Times New Roman" w:cs="Times New Roman"/>
          <w:sz w:val="24"/>
          <w:szCs w:val="24"/>
          <w:lang w:eastAsia="ru-RU"/>
        </w:rPr>
        <w:lastRenderedPageBreak/>
        <w:t>Федеральным законом не вправе осуществлять туроператорскую деятельность в сфере выездного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11.1. Объединение туроператоров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решения Правительства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 туроператоров в сфере выездного туризма является открытым для вступления новых членов.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Требованием к членству туроператора в объединении туроператоров в сфере выездного туризма является 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Основанием для прекращения членства туроператора в объединении туроператоров в сфере выездного туризма является: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ликвидация туроператора в соответствии с законодательством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частью третьей статьи 11.6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02.03.2016 N 49-ФЗ;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Указанная в статье 4.1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десятая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одиннадцатая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11.2. Полномочия объединения туроператоров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Полномочиями объединения туроператоров в сфере выездного туризма являются: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 туроператоров в сфере выездного туризма обязано реализовывать в соответствии со статьей 11.5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11.3. Имущество объединения туроператоров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Имущество объединения туроператоров в сфере выездного туризма образуется за счет: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имущества, передаваемого данному объединению его учредителями в соответствии с учредительным договором объединения;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взносов, уплачиваемых в резервный фонд;</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взносов на финансирование расходов, связанных с текущей деятельностью данного объединения;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доходов, полученных от размещения средств резервного фонда;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денежных средств, полученных от реализации установленного статьей 11.5 настоящего Федерального закона права требования страховой выплаты или выплаты по банковской гарантии;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добровольных взносов.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Имущество данного объединения может использоваться исключительно в целях, ради достижения которых оно создано.</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Федеральных законов от 02.03.2016 N 49-ФЗ,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статье 17.7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w:t>
      </w:r>
      <w:r w:rsidRPr="00517C7B">
        <w:rPr>
          <w:rFonts w:ascii="Times New Roman" w:eastAsia="Times New Roman" w:hAnsi="Times New Roman" w:cs="Times New Roman"/>
          <w:sz w:val="24"/>
          <w:szCs w:val="24"/>
          <w:lang w:eastAsia="ru-RU"/>
        </w:rPr>
        <w:lastRenderedPageBreak/>
        <w:t>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четвертая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Требования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Часть шестая утратила силу с 1 января 2017 года. - Федеральный закон от 02.03.2016 N 49-ФЗ.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11.4. Резервный фонд объединения туроператоров в сфере выездного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первая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абзаце втором настоящей части;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Федеральных законов от 02.03.2016 N 49-ФЗ,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lastRenderedPageBreak/>
        <w:t>(часть третья введена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Зачислению в резервный фонд подлежат также доходы, полученные от размещения средств резервного фонда.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четвертая введена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десятая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11.5. Возмещение расходов резервного фонда объединения туроператоров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статье 17.4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w:t>
      </w:r>
      <w:r w:rsidRPr="00517C7B">
        <w:rPr>
          <w:rFonts w:ascii="Times New Roman" w:eastAsia="Times New Roman" w:hAnsi="Times New Roman" w:cs="Times New Roman"/>
          <w:sz w:val="24"/>
          <w:szCs w:val="24"/>
          <w:lang w:eastAsia="ru-RU"/>
        </w:rPr>
        <w:lastRenderedPageBreak/>
        <w:t>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11.6. Фонд персональной ответственности туроператора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первая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Фонд персональной ответственности туроператора формируется за счет ежегодного взноса туроператора в сфере выездного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частью четвертой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частью четвертой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w:t>
      </w:r>
      <w:r w:rsidRPr="00517C7B">
        <w:rPr>
          <w:rFonts w:ascii="Times New Roman" w:eastAsia="Times New Roman" w:hAnsi="Times New Roman" w:cs="Times New Roman"/>
          <w:sz w:val="24"/>
          <w:szCs w:val="24"/>
          <w:lang w:eastAsia="ru-RU"/>
        </w:rPr>
        <w:lastRenderedPageBreak/>
        <w:t>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четвертая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порядке,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статьей 11.7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частью одиннадцатой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шестая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указанные в части седьмой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w:t>
      </w:r>
      <w:r w:rsidRPr="00517C7B">
        <w:rPr>
          <w:rFonts w:ascii="Times New Roman" w:eastAsia="Times New Roman" w:hAnsi="Times New Roman" w:cs="Times New Roman"/>
          <w:sz w:val="24"/>
          <w:szCs w:val="24"/>
          <w:lang w:eastAsia="ru-RU"/>
        </w:rPr>
        <w:lastRenderedPageBreak/>
        <w:t>туроператора или уплаты денежной суммы по банковской гарантии оказалось недостаточно.</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двенадцатая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Требования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04.06.2018 N 149-ФЗ)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принятия решения, предусмотренного частью шестой статьи 11.6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Для продления срока, предусмотренного частью первой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Заявление о продлении срока, предусмотренного частью первой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полное наименование туроператора в соответствии с учредительным документом;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реестровый номер туроператора в едином федеральном реестре туроператоров;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фонда персональной ответственности туроператора на дату подачи заявления;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общая цена туристского продукта в сфере выездного туризма за предыдущий календарный год.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частью первой настоящей статьи, до 1 апреля следующего года либо об отказе в таком продлении.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Основаниями для отказа в продлении срока, предусмотренного частью первой настоящей статьи, являются: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несоответствие размера фонда персональной ответственности туроператора максимальному размеру этого фонда, предусмотренному частью пятой статьи 11.6 настоящего Федерального закона;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отсутствие в заявлении туроператора о продлении срока каких-либо сведений, указанных в части третьей настоящей статьи.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В случае отказа в продлении срока, предусмотренного частью первой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w:t>
      </w:r>
      <w:r w:rsidRPr="00517C7B">
        <w:rPr>
          <w:rFonts w:ascii="Times New Roman" w:eastAsia="Times New Roman" w:hAnsi="Times New Roman" w:cs="Times New Roman"/>
          <w:sz w:val="24"/>
          <w:szCs w:val="24"/>
          <w:lang w:eastAsia="ru-RU"/>
        </w:rPr>
        <w:lastRenderedPageBreak/>
        <w:t>соответствии с частями третьей, четвертой и пятой статьи 11.6 настоящего Федерального закона.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Если отказ в продлении срока, предусмотренного частью первой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Если отказ в продлении срока, предусмотренного частью первой настоящей статьи, связан с отсутствием в заявлении о продлении этого срока каких-либо сведений, указанных в части третьей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12. Объединения туристов</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VI. ТУРИСТСКИЕ РЕСУРСЫ РОССИЙСКОЙ ФЕДЕРАЦИИ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13. Туристские ресурсы Российской Федерации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30.12.2008 N 309-ФЗ)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VII. БЕЗОПАСНОСТЬ ТУРИЗМА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14. Обеспечение безопасности туризма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05.02.2007 N 12-ФЗ)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Уполномоченный федеральный орган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w:t>
      </w:r>
      <w:r w:rsidRPr="00517C7B">
        <w:rPr>
          <w:rFonts w:ascii="Times New Roman" w:eastAsia="Times New Roman" w:hAnsi="Times New Roman" w:cs="Times New Roman"/>
          <w:sz w:val="24"/>
          <w:szCs w:val="24"/>
          <w:lang w:eastAsia="ru-RU"/>
        </w:rPr>
        <w:lastRenderedPageBreak/>
        <w:t>законодательством Российской Федерации о средствах массовой информации для опубликования обязательных сообщений;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устанавливает общие требования к туристским маршрутам (другим маршрутам передвижения) 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 прохождения таких маршрутов.</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вторая в ред. Федерального закона от 28.12.2016 N 465-ФЗ)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Наличие указанных обстоятельств подтверждается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 основных документах, необходимых для въезда в страну (место) временного пребывания и выезда из страны (места)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29.06.2015 N 155-ФЗ)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29.06.2015 N 155-ФЗ)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 опасностях, с которыми турист (экскурсант) может встретиться при совершении путешествия;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таможенных, пограничных, медицинских, санитарно-эпидемиологических и иных правилах (в объеме, необходимом для совершения путешествия);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национальных и религиозных особенностях страны (места) временного пребывания;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 порядке обращения в объединение туроператоров в сфере выездного туризма для получения экстренной помощи;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(абзац введен Федеральным законом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 иных особенностях путешествия.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десятая введена Федеральным законом от 28.12.2016 N 465-ФЗ)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15. Специализированные службы по обеспечению безопасности туристов</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Оказание необходимой помощи туристам, терпящим бедствие в пределах территории Российской Федерации, осуществляется специализированными службами, определяемыми Правительством Российской Федерации.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lastRenderedPageBreak/>
        <w:t>Статья 16. Защита интересов российских туристов за пределами Российской Федерации в случаях возникновения чрезвычайных ситуаций</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 Добровольное страхование имущественных интересов туристов</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29.06.2015 N 155-ФЗ)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Правила страхования должны предусматривать:</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исполнение страховщиком обязанности, указанной в абзаце втором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lastRenderedPageBreak/>
        <w:t>Глава VII.1. ФИНАНСОВОЕ ОБЕСПЕЧЕНИЕ ОТВЕТСТВЕННОСТИ ТУРОПЕРАТОРА</w:t>
      </w:r>
    </w:p>
    <w:p w:rsidR="00517C7B" w:rsidRPr="00517C7B" w:rsidRDefault="00517C7B" w:rsidP="00517C7B">
      <w:pPr>
        <w:spacing w:after="0" w:line="240" w:lineRule="auto"/>
        <w:jc w:val="center"/>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center"/>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05.02.2007 N 12-ФЗ)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17.1. Требования к предоставляемому финансовому обеспечению ответственности туроператора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возникновения обстоятельств, указанных в статье 17.4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Гарантом по банковской гарантии может быть банк, иная кредитная организация, зарегистрированные в соответствии с Федеральным законом "О государственной регистрации юридических лиц и индивидуальных предпринимателей" (далее - гарант).</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Досрочное расторжение договора страхования ответственности туроператора осуществляется в соответствии с Гражданским кодексом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Федеральных законов от 02.03.2016 N 49-ФЗ,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статьей 17.4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десятая введена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части пятой статьи 4.1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двенадцатая введена Федеральным законом от 02.03.2016 N 49-ФЗ;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тринадцатая введена Федеральным законом от 02.03.2016 N 49-ФЗ;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четырнадцатая введена Федеральным законом от 02.03.2016 N 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17.2. Размер финансового обеспечения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500 тысяч рублей - для туроператоров, осуществляющих деятельность в сфере внутреннего туризма или въездного туризма;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абзаце втором части второй статьи 11.4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10 миллионов рублей - для туроператоров, указанных в абзаце втором части второй статьи 11.4 настоящего Федерального закона.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частью шестнадцатой статьи 4.2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вторая в ред. Федерального закона от 04.06.2018 N 149-ФЗ)</w:t>
      </w:r>
    </w:p>
    <w:p w:rsidR="00517C7B" w:rsidRPr="00517C7B" w:rsidRDefault="00517C7B" w:rsidP="00517C7B">
      <w:pPr>
        <w:spacing w:after="0"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КонсультантПлюс: примечание.</w:t>
      </w:r>
    </w:p>
    <w:p w:rsidR="00517C7B" w:rsidRPr="00517C7B" w:rsidRDefault="00517C7B" w:rsidP="00517C7B">
      <w:pPr>
        <w:spacing w:after="96"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Туроператоры, на 03.09.2018 сформировавшие фонд персональной ответственности, должны привести свое финансовое обеспечение ответственности в соответствие с ч. 3 ст. 17.2 (в ред. ФЗ от 04.06.2018 N 149-ФЗ) в течение 45 дней с указанной даты.</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абзацем вторым части первой настоящей статьи.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17.3. Срок действия финансового обеспечения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w:t>
      </w:r>
      <w:r w:rsidRPr="00517C7B">
        <w:rPr>
          <w:rFonts w:ascii="Times New Roman" w:eastAsia="Times New Roman" w:hAnsi="Times New Roman" w:cs="Times New Roman"/>
          <w:sz w:val="24"/>
          <w:szCs w:val="24"/>
          <w:lang w:eastAsia="ru-RU"/>
        </w:rPr>
        <w:lastRenderedPageBreak/>
        <w:t>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настоящего Федерального закона.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Часть шестая утратила силу. - Федеральный закон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фамилия, имя и отчество туриста, а также сведения об ином заказчике, если договор о реализации туристского продукта заключался заказчиком;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дата выдачи, срок действия и иные реквизиты документа, представленного в качестве финансового обеспечения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номер договора о реализации туристского продукта и дата его заключения;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наименование туроператора, которому предоставлено финансовое обеспечение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К требованию о выплате страхового возмещения либо об уплате денежной суммы по банковской гарантии турист и (или) иной заказчик прилагают: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xml:space="preserve">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w:t>
      </w:r>
      <w:r w:rsidRPr="00517C7B">
        <w:rPr>
          <w:rFonts w:ascii="Times New Roman" w:eastAsia="Times New Roman" w:hAnsi="Times New Roman" w:cs="Times New Roman"/>
          <w:sz w:val="24"/>
          <w:szCs w:val="24"/>
          <w:lang w:eastAsia="ru-RU"/>
        </w:rPr>
        <w:lastRenderedPageBreak/>
        <w:t>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(часть десятая 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17.6. Договор страхования ответственности туроператора</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договоре страхования ответственности туроператора не может быть предусмотрено условие о франшизе при наступлении страхового случая.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страхования ответственности туроператора заключается на срок не менее чем один год.</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Договор страхования ответственности туроператора должен включать в себя: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определение объекта страхования;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определение страхового случая;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размер страховой суммы;</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срок действия договора страхования;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порядок и сроки уплаты страховой премии;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и сроки уведомления туристом и (или) иным заказчиком страховщика о наступлении страхового случая;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порядок и сроки предъявления туристом или его законными представителями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ответственность за неисполнение или ненадлежащее исполнение обязательств субъектами страхования.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договоре страхования ответственности туроператора по соглашению сторон могут определяться иные права и обязанности.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статьей 17.4 настоящего Федерального закона.</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17.7. Учет и отчетность</w:t>
      </w:r>
    </w:p>
    <w:p w:rsidR="00517C7B" w:rsidRPr="00517C7B" w:rsidRDefault="00517C7B" w:rsidP="00517C7B">
      <w:pPr>
        <w:spacing w:after="0" w:line="240" w:lineRule="auto"/>
        <w:ind w:firstLine="540"/>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02.03.2016 N 49-ФЗ)</w:t>
      </w:r>
    </w:p>
    <w:p w:rsidR="00517C7B" w:rsidRPr="00517C7B" w:rsidRDefault="00517C7B" w:rsidP="00517C7B">
      <w:pPr>
        <w:spacing w:after="0" w:line="240" w:lineRule="auto"/>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Часть вторая утратила силу. - Федеральный закон от 04.06.2018 N 149-ФЗ.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Условия и форматы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Требования к отчетности, ее составу и форме утверждаются уполномоченным федеральным органом исполнительной власти.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части шестой настоящей статьи.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VIII. МЕЖДУНАРОДНОЕ СОТРУДНИЧЕСТВО</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18. Международные договоры Российской Федерации в сфере туризма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законом "О международных договорах Российской Федерации".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7C7B" w:rsidRPr="00517C7B" w:rsidRDefault="00517C7B" w:rsidP="00517C7B">
      <w:pPr>
        <w:spacing w:after="0" w:line="240" w:lineRule="auto"/>
        <w:jc w:val="both"/>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 ред. Федерального закона от 03.05.2012 N 47-ФЗ)</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VIII.1. ГОСУДАРСТВЕННЫЙ НАДЗОР В СФЕРЕ</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ТУРИСТСКОЙ ДЕЯТЕЛЬНОСТИ</w:t>
      </w:r>
    </w:p>
    <w:p w:rsidR="00517C7B" w:rsidRPr="00517C7B" w:rsidRDefault="00517C7B" w:rsidP="00517C7B">
      <w:pPr>
        <w:spacing w:after="0" w:line="240" w:lineRule="auto"/>
        <w:jc w:val="center"/>
        <w:rPr>
          <w:rFonts w:ascii="Verdana" w:eastAsia="Times New Roman" w:hAnsi="Verdana" w:cs="Times New Roman"/>
          <w:color w:val="828282"/>
          <w:sz w:val="21"/>
          <w:szCs w:val="21"/>
          <w:lang w:eastAsia="ru-RU"/>
        </w:rPr>
      </w:pPr>
      <w:r w:rsidRPr="00517C7B">
        <w:rPr>
          <w:rFonts w:ascii="Times New Roman" w:eastAsia="Times New Roman" w:hAnsi="Times New Roman" w:cs="Times New Roman"/>
          <w:color w:val="828282"/>
          <w:sz w:val="24"/>
          <w:szCs w:val="24"/>
          <w:lang w:eastAsia="ru-RU"/>
        </w:rPr>
        <w:t>(введена Федеральным законом от 03.05.2012 N 47-ФЗ)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19.1. Государственный надзор в сфере туристской деятельности</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органом исполнительной власти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органом исполнительной власти в соответствии с законодательством Российской Федерации о защите прав потребителей.</w:t>
      </w:r>
    </w:p>
    <w:p w:rsidR="00517C7B" w:rsidRPr="00517C7B" w:rsidRDefault="00517C7B" w:rsidP="00517C7B">
      <w:pPr>
        <w:spacing w:after="0"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КонсультантПлюс: примечание.</w:t>
      </w:r>
    </w:p>
    <w:p w:rsidR="00517C7B" w:rsidRPr="00517C7B" w:rsidRDefault="00517C7B" w:rsidP="00517C7B">
      <w:pPr>
        <w:spacing w:after="96" w:line="240" w:lineRule="auto"/>
        <w:rPr>
          <w:rFonts w:ascii="Verdana" w:eastAsia="Times New Roman" w:hAnsi="Verdana" w:cs="Times New Roman"/>
          <w:color w:val="392C69"/>
          <w:sz w:val="21"/>
          <w:szCs w:val="21"/>
          <w:lang w:eastAsia="ru-RU"/>
        </w:rPr>
      </w:pPr>
      <w:r w:rsidRPr="00517C7B">
        <w:rPr>
          <w:rFonts w:ascii="Times New Roman" w:eastAsia="Times New Roman" w:hAnsi="Times New Roman" w:cs="Times New Roman"/>
          <w:color w:val="392C69"/>
          <w:sz w:val="24"/>
          <w:szCs w:val="24"/>
          <w:lang w:eastAsia="ru-RU"/>
        </w:rPr>
        <w:t>С 1 июля 2019 года Федеральным законом от 05.02.2018 N 16-ФЗ статья 19.1 дополняется новыми частями 3 - 6. См. будущую редакцию.</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center"/>
        <w:rPr>
          <w:rFonts w:ascii="Verdana" w:eastAsia="Times New Roman" w:hAnsi="Verdana" w:cs="Times New Roman"/>
          <w:b/>
          <w:bCs/>
          <w:sz w:val="21"/>
          <w:szCs w:val="21"/>
          <w:lang w:eastAsia="ru-RU"/>
        </w:rPr>
      </w:pPr>
      <w:r w:rsidRPr="00517C7B">
        <w:rPr>
          <w:rFonts w:ascii="Arial" w:eastAsia="Times New Roman" w:hAnsi="Arial" w:cs="Arial"/>
          <w:b/>
          <w:bCs/>
          <w:sz w:val="24"/>
          <w:szCs w:val="24"/>
          <w:lang w:eastAsia="ru-RU"/>
        </w:rPr>
        <w:t>Глава IX. ЗАКЛЮЧИТЕЛЬНЫЕ ПОЛОЖЕНИЯ</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20. Ответственность за нарушение законодательства Российской Федерации о туристской деятельности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21. О вступлении в силу настоящего Федерального закона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lastRenderedPageBreak/>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Arial" w:eastAsia="Times New Roman" w:hAnsi="Arial" w:cs="Arial"/>
          <w:b/>
          <w:bCs/>
          <w:sz w:val="24"/>
          <w:szCs w:val="24"/>
          <w:lang w:eastAsia="ru-RU"/>
        </w:rPr>
        <w:t>Статья 22. Приведение нормативных правовых актов в соответствие с настоящим Федеральным законом</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ind w:firstLine="540"/>
        <w:jc w:val="both"/>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Президент</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Российской Федерации</w:t>
      </w:r>
    </w:p>
    <w:p w:rsidR="00517C7B" w:rsidRPr="00517C7B" w:rsidRDefault="00517C7B" w:rsidP="00517C7B">
      <w:pPr>
        <w:spacing w:after="0" w:line="240" w:lineRule="auto"/>
        <w:jc w:val="right"/>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Б.ЕЛЬЦИН</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Москва, Кремль</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24 ноября 1996 года</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N 132-ФЗ</w:t>
      </w:r>
    </w:p>
    <w:p w:rsidR="00517C7B" w:rsidRPr="00517C7B" w:rsidRDefault="00517C7B" w:rsidP="00517C7B">
      <w:pPr>
        <w:spacing w:after="0" w:line="240" w:lineRule="auto"/>
        <w:rPr>
          <w:rFonts w:ascii="Verdana" w:eastAsia="Times New Roman" w:hAnsi="Verdana" w:cs="Times New Roman"/>
          <w:sz w:val="21"/>
          <w:szCs w:val="21"/>
          <w:lang w:eastAsia="ru-RU"/>
        </w:rPr>
      </w:pPr>
      <w:r w:rsidRPr="00517C7B">
        <w:rPr>
          <w:rFonts w:ascii="Times New Roman" w:eastAsia="Times New Roman" w:hAnsi="Times New Roman" w:cs="Times New Roman"/>
          <w:sz w:val="24"/>
          <w:szCs w:val="24"/>
          <w:lang w:eastAsia="ru-RU"/>
        </w:rPr>
        <w:t> </w:t>
      </w:r>
    </w:p>
    <w:p w:rsidR="00517C7B" w:rsidRDefault="00517C7B">
      <w:bookmarkStart w:id="0" w:name="_GoBack"/>
      <w:bookmarkEnd w:id="0"/>
    </w:p>
    <w:sectPr w:rsidR="00517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7B"/>
    <w:rsid w:val="0051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98A03-0134-4C95-B7F8-22644971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17C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9191">
      <w:bodyDiv w:val="1"/>
      <w:marLeft w:val="0"/>
      <w:marRight w:val="0"/>
      <w:marTop w:val="0"/>
      <w:marBottom w:val="0"/>
      <w:divBdr>
        <w:top w:val="none" w:sz="0" w:space="0" w:color="auto"/>
        <w:left w:val="none" w:sz="0" w:space="0" w:color="auto"/>
        <w:bottom w:val="none" w:sz="0" w:space="0" w:color="auto"/>
        <w:right w:val="none" w:sz="0" w:space="0" w:color="auto"/>
      </w:divBdr>
      <w:divsChild>
        <w:div w:id="1987660955">
          <w:marLeft w:val="0"/>
          <w:marRight w:val="0"/>
          <w:marTop w:val="0"/>
          <w:marBottom w:val="0"/>
          <w:divBdr>
            <w:top w:val="none" w:sz="0" w:space="0" w:color="auto"/>
            <w:left w:val="none" w:sz="0" w:space="0" w:color="auto"/>
            <w:bottom w:val="none" w:sz="0" w:space="0" w:color="auto"/>
            <w:right w:val="none" w:sz="0" w:space="0" w:color="auto"/>
          </w:divBdr>
        </w:div>
        <w:div w:id="540479945">
          <w:marLeft w:val="0"/>
          <w:marRight w:val="0"/>
          <w:marTop w:val="120"/>
          <w:marBottom w:val="192"/>
          <w:divBdr>
            <w:top w:val="none" w:sz="0" w:space="0" w:color="auto"/>
            <w:left w:val="none" w:sz="0" w:space="0" w:color="auto"/>
            <w:bottom w:val="none" w:sz="0" w:space="0" w:color="auto"/>
            <w:right w:val="none" w:sz="0" w:space="0" w:color="auto"/>
          </w:divBdr>
          <w:divsChild>
            <w:div w:id="1570533551">
              <w:marLeft w:val="0"/>
              <w:marRight w:val="0"/>
              <w:marTop w:val="0"/>
              <w:marBottom w:val="0"/>
              <w:divBdr>
                <w:top w:val="none" w:sz="0" w:space="0" w:color="auto"/>
                <w:left w:val="none" w:sz="0" w:space="0" w:color="auto"/>
                <w:bottom w:val="none" w:sz="0" w:space="0" w:color="auto"/>
                <w:right w:val="none" w:sz="0" w:space="0" w:color="auto"/>
              </w:divBdr>
              <w:divsChild>
                <w:div w:id="19890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4625">
          <w:marLeft w:val="0"/>
          <w:marRight w:val="0"/>
          <w:marTop w:val="0"/>
          <w:marBottom w:val="0"/>
          <w:divBdr>
            <w:top w:val="none" w:sz="0" w:space="0" w:color="auto"/>
            <w:left w:val="none" w:sz="0" w:space="0" w:color="auto"/>
            <w:bottom w:val="none" w:sz="0" w:space="0" w:color="auto"/>
            <w:right w:val="none" w:sz="0" w:space="0" w:color="auto"/>
          </w:divBdr>
        </w:div>
        <w:div w:id="264657176">
          <w:marLeft w:val="0"/>
          <w:marRight w:val="0"/>
          <w:marTop w:val="0"/>
          <w:marBottom w:val="0"/>
          <w:divBdr>
            <w:top w:val="none" w:sz="0" w:space="0" w:color="auto"/>
            <w:left w:val="none" w:sz="0" w:space="0" w:color="auto"/>
            <w:bottom w:val="none" w:sz="0" w:space="0" w:color="auto"/>
            <w:right w:val="none" w:sz="0" w:space="0" w:color="auto"/>
          </w:divBdr>
        </w:div>
        <w:div w:id="56511038">
          <w:marLeft w:val="0"/>
          <w:marRight w:val="0"/>
          <w:marTop w:val="0"/>
          <w:marBottom w:val="0"/>
          <w:divBdr>
            <w:top w:val="none" w:sz="0" w:space="0" w:color="auto"/>
            <w:left w:val="none" w:sz="0" w:space="0" w:color="auto"/>
            <w:bottom w:val="none" w:sz="0" w:space="0" w:color="auto"/>
            <w:right w:val="none" w:sz="0" w:space="0" w:color="auto"/>
          </w:divBdr>
        </w:div>
        <w:div w:id="1166945661">
          <w:marLeft w:val="0"/>
          <w:marRight w:val="0"/>
          <w:marTop w:val="0"/>
          <w:marBottom w:val="0"/>
          <w:divBdr>
            <w:top w:val="none" w:sz="0" w:space="0" w:color="auto"/>
            <w:left w:val="none" w:sz="0" w:space="0" w:color="auto"/>
            <w:bottom w:val="none" w:sz="0" w:space="0" w:color="auto"/>
            <w:right w:val="none" w:sz="0" w:space="0" w:color="auto"/>
          </w:divBdr>
        </w:div>
        <w:div w:id="458186400">
          <w:marLeft w:val="0"/>
          <w:marRight w:val="0"/>
          <w:marTop w:val="0"/>
          <w:marBottom w:val="0"/>
          <w:divBdr>
            <w:top w:val="none" w:sz="0" w:space="0" w:color="auto"/>
            <w:left w:val="none" w:sz="0" w:space="0" w:color="auto"/>
            <w:bottom w:val="none" w:sz="0" w:space="0" w:color="auto"/>
            <w:right w:val="none" w:sz="0" w:space="0" w:color="auto"/>
          </w:divBdr>
        </w:div>
        <w:div w:id="1349021851">
          <w:marLeft w:val="0"/>
          <w:marRight w:val="0"/>
          <w:marTop w:val="0"/>
          <w:marBottom w:val="0"/>
          <w:divBdr>
            <w:top w:val="none" w:sz="0" w:space="0" w:color="auto"/>
            <w:left w:val="none" w:sz="0" w:space="0" w:color="auto"/>
            <w:bottom w:val="none" w:sz="0" w:space="0" w:color="auto"/>
            <w:right w:val="none" w:sz="0" w:space="0" w:color="auto"/>
          </w:divBdr>
        </w:div>
        <w:div w:id="285476002">
          <w:marLeft w:val="0"/>
          <w:marRight w:val="0"/>
          <w:marTop w:val="0"/>
          <w:marBottom w:val="0"/>
          <w:divBdr>
            <w:top w:val="none" w:sz="0" w:space="0" w:color="auto"/>
            <w:left w:val="none" w:sz="0" w:space="0" w:color="auto"/>
            <w:bottom w:val="none" w:sz="0" w:space="0" w:color="auto"/>
            <w:right w:val="none" w:sz="0" w:space="0" w:color="auto"/>
          </w:divBdr>
        </w:div>
        <w:div w:id="821699668">
          <w:marLeft w:val="0"/>
          <w:marRight w:val="0"/>
          <w:marTop w:val="0"/>
          <w:marBottom w:val="0"/>
          <w:divBdr>
            <w:top w:val="none" w:sz="0" w:space="0" w:color="auto"/>
            <w:left w:val="none" w:sz="0" w:space="0" w:color="auto"/>
            <w:bottom w:val="none" w:sz="0" w:space="0" w:color="auto"/>
            <w:right w:val="none" w:sz="0" w:space="0" w:color="auto"/>
          </w:divBdr>
        </w:div>
        <w:div w:id="1180850217">
          <w:marLeft w:val="0"/>
          <w:marRight w:val="0"/>
          <w:marTop w:val="0"/>
          <w:marBottom w:val="0"/>
          <w:divBdr>
            <w:top w:val="none" w:sz="0" w:space="0" w:color="auto"/>
            <w:left w:val="none" w:sz="0" w:space="0" w:color="auto"/>
            <w:bottom w:val="none" w:sz="0" w:space="0" w:color="auto"/>
            <w:right w:val="none" w:sz="0" w:space="0" w:color="auto"/>
          </w:divBdr>
        </w:div>
        <w:div w:id="1155609346">
          <w:marLeft w:val="0"/>
          <w:marRight w:val="0"/>
          <w:marTop w:val="0"/>
          <w:marBottom w:val="0"/>
          <w:divBdr>
            <w:top w:val="none" w:sz="0" w:space="0" w:color="auto"/>
            <w:left w:val="none" w:sz="0" w:space="0" w:color="auto"/>
            <w:bottom w:val="none" w:sz="0" w:space="0" w:color="auto"/>
            <w:right w:val="none" w:sz="0" w:space="0" w:color="auto"/>
          </w:divBdr>
        </w:div>
        <w:div w:id="1522546954">
          <w:marLeft w:val="0"/>
          <w:marRight w:val="0"/>
          <w:marTop w:val="0"/>
          <w:marBottom w:val="0"/>
          <w:divBdr>
            <w:top w:val="none" w:sz="0" w:space="0" w:color="auto"/>
            <w:left w:val="none" w:sz="0" w:space="0" w:color="auto"/>
            <w:bottom w:val="none" w:sz="0" w:space="0" w:color="auto"/>
            <w:right w:val="none" w:sz="0" w:space="0" w:color="auto"/>
          </w:divBdr>
        </w:div>
        <w:div w:id="1623463607">
          <w:marLeft w:val="0"/>
          <w:marRight w:val="0"/>
          <w:marTop w:val="0"/>
          <w:marBottom w:val="0"/>
          <w:divBdr>
            <w:top w:val="none" w:sz="0" w:space="0" w:color="auto"/>
            <w:left w:val="none" w:sz="0" w:space="0" w:color="auto"/>
            <w:bottom w:val="none" w:sz="0" w:space="0" w:color="auto"/>
            <w:right w:val="none" w:sz="0" w:space="0" w:color="auto"/>
          </w:divBdr>
        </w:div>
        <w:div w:id="1751269735">
          <w:marLeft w:val="0"/>
          <w:marRight w:val="0"/>
          <w:marTop w:val="0"/>
          <w:marBottom w:val="0"/>
          <w:divBdr>
            <w:top w:val="none" w:sz="0" w:space="0" w:color="auto"/>
            <w:left w:val="none" w:sz="0" w:space="0" w:color="auto"/>
            <w:bottom w:val="none" w:sz="0" w:space="0" w:color="auto"/>
            <w:right w:val="none" w:sz="0" w:space="0" w:color="auto"/>
          </w:divBdr>
        </w:div>
        <w:div w:id="508788015">
          <w:marLeft w:val="0"/>
          <w:marRight w:val="0"/>
          <w:marTop w:val="0"/>
          <w:marBottom w:val="0"/>
          <w:divBdr>
            <w:top w:val="none" w:sz="0" w:space="0" w:color="auto"/>
            <w:left w:val="none" w:sz="0" w:space="0" w:color="auto"/>
            <w:bottom w:val="none" w:sz="0" w:space="0" w:color="auto"/>
            <w:right w:val="none" w:sz="0" w:space="0" w:color="auto"/>
          </w:divBdr>
        </w:div>
        <w:div w:id="417168571">
          <w:marLeft w:val="0"/>
          <w:marRight w:val="0"/>
          <w:marTop w:val="0"/>
          <w:marBottom w:val="0"/>
          <w:divBdr>
            <w:top w:val="none" w:sz="0" w:space="0" w:color="auto"/>
            <w:left w:val="none" w:sz="0" w:space="0" w:color="auto"/>
            <w:bottom w:val="none" w:sz="0" w:space="0" w:color="auto"/>
            <w:right w:val="none" w:sz="0" w:space="0" w:color="auto"/>
          </w:divBdr>
        </w:div>
        <w:div w:id="1120731991">
          <w:marLeft w:val="0"/>
          <w:marRight w:val="0"/>
          <w:marTop w:val="0"/>
          <w:marBottom w:val="0"/>
          <w:divBdr>
            <w:top w:val="none" w:sz="0" w:space="0" w:color="auto"/>
            <w:left w:val="none" w:sz="0" w:space="0" w:color="auto"/>
            <w:bottom w:val="none" w:sz="0" w:space="0" w:color="auto"/>
            <w:right w:val="none" w:sz="0" w:space="0" w:color="auto"/>
          </w:divBdr>
        </w:div>
        <w:div w:id="764887872">
          <w:marLeft w:val="0"/>
          <w:marRight w:val="0"/>
          <w:marTop w:val="0"/>
          <w:marBottom w:val="0"/>
          <w:divBdr>
            <w:top w:val="none" w:sz="0" w:space="0" w:color="auto"/>
            <w:left w:val="none" w:sz="0" w:space="0" w:color="auto"/>
            <w:bottom w:val="none" w:sz="0" w:space="0" w:color="auto"/>
            <w:right w:val="none" w:sz="0" w:space="0" w:color="auto"/>
          </w:divBdr>
        </w:div>
        <w:div w:id="453326738">
          <w:marLeft w:val="0"/>
          <w:marRight w:val="0"/>
          <w:marTop w:val="0"/>
          <w:marBottom w:val="0"/>
          <w:divBdr>
            <w:top w:val="none" w:sz="0" w:space="0" w:color="auto"/>
            <w:left w:val="none" w:sz="0" w:space="0" w:color="auto"/>
            <w:bottom w:val="none" w:sz="0" w:space="0" w:color="auto"/>
            <w:right w:val="none" w:sz="0" w:space="0" w:color="auto"/>
          </w:divBdr>
        </w:div>
        <w:div w:id="15623990">
          <w:marLeft w:val="0"/>
          <w:marRight w:val="0"/>
          <w:marTop w:val="0"/>
          <w:marBottom w:val="0"/>
          <w:divBdr>
            <w:top w:val="none" w:sz="0" w:space="0" w:color="auto"/>
            <w:left w:val="none" w:sz="0" w:space="0" w:color="auto"/>
            <w:bottom w:val="none" w:sz="0" w:space="0" w:color="auto"/>
            <w:right w:val="none" w:sz="0" w:space="0" w:color="auto"/>
          </w:divBdr>
        </w:div>
        <w:div w:id="780536295">
          <w:marLeft w:val="0"/>
          <w:marRight w:val="0"/>
          <w:marTop w:val="0"/>
          <w:marBottom w:val="0"/>
          <w:divBdr>
            <w:top w:val="none" w:sz="0" w:space="0" w:color="auto"/>
            <w:left w:val="none" w:sz="0" w:space="0" w:color="auto"/>
            <w:bottom w:val="none" w:sz="0" w:space="0" w:color="auto"/>
            <w:right w:val="none" w:sz="0" w:space="0" w:color="auto"/>
          </w:divBdr>
        </w:div>
        <w:div w:id="1621375096">
          <w:marLeft w:val="0"/>
          <w:marRight w:val="0"/>
          <w:marTop w:val="0"/>
          <w:marBottom w:val="0"/>
          <w:divBdr>
            <w:top w:val="none" w:sz="0" w:space="0" w:color="auto"/>
            <w:left w:val="none" w:sz="0" w:space="0" w:color="auto"/>
            <w:bottom w:val="none" w:sz="0" w:space="0" w:color="auto"/>
            <w:right w:val="none" w:sz="0" w:space="0" w:color="auto"/>
          </w:divBdr>
        </w:div>
        <w:div w:id="1536651188">
          <w:marLeft w:val="0"/>
          <w:marRight w:val="0"/>
          <w:marTop w:val="0"/>
          <w:marBottom w:val="0"/>
          <w:divBdr>
            <w:top w:val="none" w:sz="0" w:space="0" w:color="auto"/>
            <w:left w:val="none" w:sz="0" w:space="0" w:color="auto"/>
            <w:bottom w:val="none" w:sz="0" w:space="0" w:color="auto"/>
            <w:right w:val="none" w:sz="0" w:space="0" w:color="auto"/>
          </w:divBdr>
        </w:div>
        <w:div w:id="1807812960">
          <w:marLeft w:val="0"/>
          <w:marRight w:val="0"/>
          <w:marTop w:val="0"/>
          <w:marBottom w:val="0"/>
          <w:divBdr>
            <w:top w:val="none" w:sz="0" w:space="0" w:color="auto"/>
            <w:left w:val="none" w:sz="0" w:space="0" w:color="auto"/>
            <w:bottom w:val="none" w:sz="0" w:space="0" w:color="auto"/>
            <w:right w:val="none" w:sz="0" w:space="0" w:color="auto"/>
          </w:divBdr>
        </w:div>
        <w:div w:id="1142162825">
          <w:marLeft w:val="0"/>
          <w:marRight w:val="0"/>
          <w:marTop w:val="0"/>
          <w:marBottom w:val="0"/>
          <w:divBdr>
            <w:top w:val="none" w:sz="0" w:space="0" w:color="auto"/>
            <w:left w:val="none" w:sz="0" w:space="0" w:color="auto"/>
            <w:bottom w:val="none" w:sz="0" w:space="0" w:color="auto"/>
            <w:right w:val="none" w:sz="0" w:space="0" w:color="auto"/>
          </w:divBdr>
        </w:div>
        <w:div w:id="1595550173">
          <w:marLeft w:val="0"/>
          <w:marRight w:val="0"/>
          <w:marTop w:val="0"/>
          <w:marBottom w:val="0"/>
          <w:divBdr>
            <w:top w:val="none" w:sz="0" w:space="0" w:color="auto"/>
            <w:left w:val="none" w:sz="0" w:space="0" w:color="auto"/>
            <w:bottom w:val="none" w:sz="0" w:space="0" w:color="auto"/>
            <w:right w:val="none" w:sz="0" w:space="0" w:color="auto"/>
          </w:divBdr>
        </w:div>
        <w:div w:id="390428297">
          <w:marLeft w:val="0"/>
          <w:marRight w:val="0"/>
          <w:marTop w:val="0"/>
          <w:marBottom w:val="0"/>
          <w:divBdr>
            <w:top w:val="none" w:sz="0" w:space="0" w:color="auto"/>
            <w:left w:val="none" w:sz="0" w:space="0" w:color="auto"/>
            <w:bottom w:val="none" w:sz="0" w:space="0" w:color="auto"/>
            <w:right w:val="none" w:sz="0" w:space="0" w:color="auto"/>
          </w:divBdr>
        </w:div>
        <w:div w:id="62025036">
          <w:marLeft w:val="0"/>
          <w:marRight w:val="0"/>
          <w:marTop w:val="0"/>
          <w:marBottom w:val="0"/>
          <w:divBdr>
            <w:top w:val="none" w:sz="0" w:space="0" w:color="auto"/>
            <w:left w:val="none" w:sz="0" w:space="0" w:color="auto"/>
            <w:bottom w:val="none" w:sz="0" w:space="0" w:color="auto"/>
            <w:right w:val="none" w:sz="0" w:space="0" w:color="auto"/>
          </w:divBdr>
        </w:div>
        <w:div w:id="637958274">
          <w:marLeft w:val="0"/>
          <w:marRight w:val="0"/>
          <w:marTop w:val="0"/>
          <w:marBottom w:val="0"/>
          <w:divBdr>
            <w:top w:val="none" w:sz="0" w:space="0" w:color="auto"/>
            <w:left w:val="none" w:sz="0" w:space="0" w:color="auto"/>
            <w:bottom w:val="none" w:sz="0" w:space="0" w:color="auto"/>
            <w:right w:val="none" w:sz="0" w:space="0" w:color="auto"/>
          </w:divBdr>
        </w:div>
        <w:div w:id="870338791">
          <w:marLeft w:val="0"/>
          <w:marRight w:val="0"/>
          <w:marTop w:val="0"/>
          <w:marBottom w:val="0"/>
          <w:divBdr>
            <w:top w:val="none" w:sz="0" w:space="0" w:color="auto"/>
            <w:left w:val="none" w:sz="0" w:space="0" w:color="auto"/>
            <w:bottom w:val="none" w:sz="0" w:space="0" w:color="auto"/>
            <w:right w:val="none" w:sz="0" w:space="0" w:color="auto"/>
          </w:divBdr>
        </w:div>
        <w:div w:id="1585214509">
          <w:marLeft w:val="0"/>
          <w:marRight w:val="0"/>
          <w:marTop w:val="0"/>
          <w:marBottom w:val="0"/>
          <w:divBdr>
            <w:top w:val="none" w:sz="0" w:space="0" w:color="auto"/>
            <w:left w:val="none" w:sz="0" w:space="0" w:color="auto"/>
            <w:bottom w:val="none" w:sz="0" w:space="0" w:color="auto"/>
            <w:right w:val="none" w:sz="0" w:space="0" w:color="auto"/>
          </w:divBdr>
        </w:div>
        <w:div w:id="344018229">
          <w:marLeft w:val="0"/>
          <w:marRight w:val="0"/>
          <w:marTop w:val="0"/>
          <w:marBottom w:val="0"/>
          <w:divBdr>
            <w:top w:val="none" w:sz="0" w:space="0" w:color="auto"/>
            <w:left w:val="none" w:sz="0" w:space="0" w:color="auto"/>
            <w:bottom w:val="none" w:sz="0" w:space="0" w:color="auto"/>
            <w:right w:val="none" w:sz="0" w:space="0" w:color="auto"/>
          </w:divBdr>
        </w:div>
        <w:div w:id="145364336">
          <w:marLeft w:val="0"/>
          <w:marRight w:val="0"/>
          <w:marTop w:val="0"/>
          <w:marBottom w:val="0"/>
          <w:divBdr>
            <w:top w:val="none" w:sz="0" w:space="0" w:color="auto"/>
            <w:left w:val="none" w:sz="0" w:space="0" w:color="auto"/>
            <w:bottom w:val="none" w:sz="0" w:space="0" w:color="auto"/>
            <w:right w:val="none" w:sz="0" w:space="0" w:color="auto"/>
          </w:divBdr>
        </w:div>
        <w:div w:id="2081364581">
          <w:marLeft w:val="0"/>
          <w:marRight w:val="0"/>
          <w:marTop w:val="0"/>
          <w:marBottom w:val="0"/>
          <w:divBdr>
            <w:top w:val="none" w:sz="0" w:space="0" w:color="auto"/>
            <w:left w:val="none" w:sz="0" w:space="0" w:color="auto"/>
            <w:bottom w:val="none" w:sz="0" w:space="0" w:color="auto"/>
            <w:right w:val="none" w:sz="0" w:space="0" w:color="auto"/>
          </w:divBdr>
        </w:div>
        <w:div w:id="681705562">
          <w:marLeft w:val="0"/>
          <w:marRight w:val="0"/>
          <w:marTop w:val="0"/>
          <w:marBottom w:val="0"/>
          <w:divBdr>
            <w:top w:val="none" w:sz="0" w:space="0" w:color="auto"/>
            <w:left w:val="none" w:sz="0" w:space="0" w:color="auto"/>
            <w:bottom w:val="none" w:sz="0" w:space="0" w:color="auto"/>
            <w:right w:val="none" w:sz="0" w:space="0" w:color="auto"/>
          </w:divBdr>
        </w:div>
        <w:div w:id="343216485">
          <w:marLeft w:val="0"/>
          <w:marRight w:val="0"/>
          <w:marTop w:val="0"/>
          <w:marBottom w:val="0"/>
          <w:divBdr>
            <w:top w:val="none" w:sz="0" w:space="0" w:color="auto"/>
            <w:left w:val="none" w:sz="0" w:space="0" w:color="auto"/>
            <w:bottom w:val="none" w:sz="0" w:space="0" w:color="auto"/>
            <w:right w:val="none" w:sz="0" w:space="0" w:color="auto"/>
          </w:divBdr>
        </w:div>
        <w:div w:id="1641808420">
          <w:marLeft w:val="0"/>
          <w:marRight w:val="0"/>
          <w:marTop w:val="0"/>
          <w:marBottom w:val="0"/>
          <w:divBdr>
            <w:top w:val="none" w:sz="0" w:space="0" w:color="auto"/>
            <w:left w:val="none" w:sz="0" w:space="0" w:color="auto"/>
            <w:bottom w:val="none" w:sz="0" w:space="0" w:color="auto"/>
            <w:right w:val="none" w:sz="0" w:space="0" w:color="auto"/>
          </w:divBdr>
        </w:div>
        <w:div w:id="364137345">
          <w:marLeft w:val="0"/>
          <w:marRight w:val="0"/>
          <w:marTop w:val="0"/>
          <w:marBottom w:val="0"/>
          <w:divBdr>
            <w:top w:val="none" w:sz="0" w:space="0" w:color="auto"/>
            <w:left w:val="none" w:sz="0" w:space="0" w:color="auto"/>
            <w:bottom w:val="none" w:sz="0" w:space="0" w:color="auto"/>
            <w:right w:val="none" w:sz="0" w:space="0" w:color="auto"/>
          </w:divBdr>
        </w:div>
        <w:div w:id="804129971">
          <w:marLeft w:val="0"/>
          <w:marRight w:val="0"/>
          <w:marTop w:val="0"/>
          <w:marBottom w:val="0"/>
          <w:divBdr>
            <w:top w:val="none" w:sz="0" w:space="0" w:color="auto"/>
            <w:left w:val="none" w:sz="0" w:space="0" w:color="auto"/>
            <w:bottom w:val="none" w:sz="0" w:space="0" w:color="auto"/>
            <w:right w:val="none" w:sz="0" w:space="0" w:color="auto"/>
          </w:divBdr>
        </w:div>
        <w:div w:id="844520797">
          <w:marLeft w:val="0"/>
          <w:marRight w:val="0"/>
          <w:marTop w:val="0"/>
          <w:marBottom w:val="0"/>
          <w:divBdr>
            <w:top w:val="none" w:sz="0" w:space="0" w:color="auto"/>
            <w:left w:val="none" w:sz="0" w:space="0" w:color="auto"/>
            <w:bottom w:val="none" w:sz="0" w:space="0" w:color="auto"/>
            <w:right w:val="none" w:sz="0" w:space="0" w:color="auto"/>
          </w:divBdr>
        </w:div>
        <w:div w:id="1695883333">
          <w:marLeft w:val="0"/>
          <w:marRight w:val="0"/>
          <w:marTop w:val="0"/>
          <w:marBottom w:val="0"/>
          <w:divBdr>
            <w:top w:val="none" w:sz="0" w:space="0" w:color="auto"/>
            <w:left w:val="none" w:sz="0" w:space="0" w:color="auto"/>
            <w:bottom w:val="none" w:sz="0" w:space="0" w:color="auto"/>
            <w:right w:val="none" w:sz="0" w:space="0" w:color="auto"/>
          </w:divBdr>
        </w:div>
        <w:div w:id="60954700">
          <w:marLeft w:val="0"/>
          <w:marRight w:val="0"/>
          <w:marTop w:val="0"/>
          <w:marBottom w:val="0"/>
          <w:divBdr>
            <w:top w:val="none" w:sz="0" w:space="0" w:color="auto"/>
            <w:left w:val="none" w:sz="0" w:space="0" w:color="auto"/>
            <w:bottom w:val="none" w:sz="0" w:space="0" w:color="auto"/>
            <w:right w:val="none" w:sz="0" w:space="0" w:color="auto"/>
          </w:divBdr>
        </w:div>
        <w:div w:id="476849419">
          <w:marLeft w:val="0"/>
          <w:marRight w:val="0"/>
          <w:marTop w:val="0"/>
          <w:marBottom w:val="0"/>
          <w:divBdr>
            <w:top w:val="none" w:sz="0" w:space="0" w:color="auto"/>
            <w:left w:val="none" w:sz="0" w:space="0" w:color="auto"/>
            <w:bottom w:val="none" w:sz="0" w:space="0" w:color="auto"/>
            <w:right w:val="none" w:sz="0" w:space="0" w:color="auto"/>
          </w:divBdr>
        </w:div>
        <w:div w:id="771896824">
          <w:marLeft w:val="0"/>
          <w:marRight w:val="0"/>
          <w:marTop w:val="0"/>
          <w:marBottom w:val="0"/>
          <w:divBdr>
            <w:top w:val="none" w:sz="0" w:space="0" w:color="auto"/>
            <w:left w:val="none" w:sz="0" w:space="0" w:color="auto"/>
            <w:bottom w:val="none" w:sz="0" w:space="0" w:color="auto"/>
            <w:right w:val="none" w:sz="0" w:space="0" w:color="auto"/>
          </w:divBdr>
        </w:div>
        <w:div w:id="2140222705">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 w:id="2069986757">
          <w:marLeft w:val="0"/>
          <w:marRight w:val="0"/>
          <w:marTop w:val="120"/>
          <w:marBottom w:val="96"/>
          <w:divBdr>
            <w:top w:val="none" w:sz="0" w:space="0" w:color="auto"/>
            <w:left w:val="none" w:sz="0" w:space="0" w:color="auto"/>
            <w:bottom w:val="none" w:sz="0" w:space="0" w:color="auto"/>
            <w:right w:val="none" w:sz="0" w:space="0" w:color="auto"/>
          </w:divBdr>
          <w:divsChild>
            <w:div w:id="744839056">
              <w:marLeft w:val="0"/>
              <w:marRight w:val="0"/>
              <w:marTop w:val="0"/>
              <w:marBottom w:val="0"/>
              <w:divBdr>
                <w:top w:val="none" w:sz="0" w:space="0" w:color="auto"/>
                <w:left w:val="none" w:sz="0" w:space="0" w:color="auto"/>
                <w:bottom w:val="none" w:sz="0" w:space="0" w:color="auto"/>
                <w:right w:val="none" w:sz="0" w:space="0" w:color="auto"/>
              </w:divBdr>
            </w:div>
            <w:div w:id="1250694135">
              <w:marLeft w:val="0"/>
              <w:marRight w:val="0"/>
              <w:marTop w:val="0"/>
              <w:marBottom w:val="0"/>
              <w:divBdr>
                <w:top w:val="none" w:sz="0" w:space="0" w:color="auto"/>
                <w:left w:val="none" w:sz="0" w:space="0" w:color="auto"/>
                <w:bottom w:val="none" w:sz="0" w:space="0" w:color="auto"/>
                <w:right w:val="none" w:sz="0" w:space="0" w:color="auto"/>
              </w:divBdr>
            </w:div>
          </w:divsChild>
        </w:div>
        <w:div w:id="339701511">
          <w:marLeft w:val="0"/>
          <w:marRight w:val="0"/>
          <w:marTop w:val="0"/>
          <w:marBottom w:val="0"/>
          <w:divBdr>
            <w:top w:val="none" w:sz="0" w:space="0" w:color="auto"/>
            <w:left w:val="none" w:sz="0" w:space="0" w:color="auto"/>
            <w:bottom w:val="none" w:sz="0" w:space="0" w:color="auto"/>
            <w:right w:val="none" w:sz="0" w:space="0" w:color="auto"/>
          </w:divBdr>
        </w:div>
        <w:div w:id="411971694">
          <w:marLeft w:val="0"/>
          <w:marRight w:val="0"/>
          <w:marTop w:val="0"/>
          <w:marBottom w:val="0"/>
          <w:divBdr>
            <w:top w:val="none" w:sz="0" w:space="0" w:color="auto"/>
            <w:left w:val="none" w:sz="0" w:space="0" w:color="auto"/>
            <w:bottom w:val="none" w:sz="0" w:space="0" w:color="auto"/>
            <w:right w:val="none" w:sz="0" w:space="0" w:color="auto"/>
          </w:divBdr>
        </w:div>
        <w:div w:id="358240586">
          <w:marLeft w:val="0"/>
          <w:marRight w:val="0"/>
          <w:marTop w:val="0"/>
          <w:marBottom w:val="0"/>
          <w:divBdr>
            <w:top w:val="none" w:sz="0" w:space="0" w:color="auto"/>
            <w:left w:val="none" w:sz="0" w:space="0" w:color="auto"/>
            <w:bottom w:val="none" w:sz="0" w:space="0" w:color="auto"/>
            <w:right w:val="none" w:sz="0" w:space="0" w:color="auto"/>
          </w:divBdr>
        </w:div>
        <w:div w:id="522059897">
          <w:marLeft w:val="0"/>
          <w:marRight w:val="0"/>
          <w:marTop w:val="0"/>
          <w:marBottom w:val="0"/>
          <w:divBdr>
            <w:top w:val="none" w:sz="0" w:space="0" w:color="auto"/>
            <w:left w:val="none" w:sz="0" w:space="0" w:color="auto"/>
            <w:bottom w:val="none" w:sz="0" w:space="0" w:color="auto"/>
            <w:right w:val="none" w:sz="0" w:space="0" w:color="auto"/>
          </w:divBdr>
        </w:div>
        <w:div w:id="552355292">
          <w:marLeft w:val="0"/>
          <w:marRight w:val="0"/>
          <w:marTop w:val="0"/>
          <w:marBottom w:val="0"/>
          <w:divBdr>
            <w:top w:val="none" w:sz="0" w:space="0" w:color="auto"/>
            <w:left w:val="none" w:sz="0" w:space="0" w:color="auto"/>
            <w:bottom w:val="none" w:sz="0" w:space="0" w:color="auto"/>
            <w:right w:val="none" w:sz="0" w:space="0" w:color="auto"/>
          </w:divBdr>
        </w:div>
        <w:div w:id="356582799">
          <w:marLeft w:val="0"/>
          <w:marRight w:val="0"/>
          <w:marTop w:val="0"/>
          <w:marBottom w:val="0"/>
          <w:divBdr>
            <w:top w:val="none" w:sz="0" w:space="0" w:color="auto"/>
            <w:left w:val="none" w:sz="0" w:space="0" w:color="auto"/>
            <w:bottom w:val="none" w:sz="0" w:space="0" w:color="auto"/>
            <w:right w:val="none" w:sz="0" w:space="0" w:color="auto"/>
          </w:divBdr>
        </w:div>
        <w:div w:id="1391148793">
          <w:marLeft w:val="0"/>
          <w:marRight w:val="0"/>
          <w:marTop w:val="0"/>
          <w:marBottom w:val="0"/>
          <w:divBdr>
            <w:top w:val="none" w:sz="0" w:space="0" w:color="auto"/>
            <w:left w:val="none" w:sz="0" w:space="0" w:color="auto"/>
            <w:bottom w:val="none" w:sz="0" w:space="0" w:color="auto"/>
            <w:right w:val="none" w:sz="0" w:space="0" w:color="auto"/>
          </w:divBdr>
        </w:div>
        <w:div w:id="1928688989">
          <w:marLeft w:val="0"/>
          <w:marRight w:val="0"/>
          <w:marTop w:val="0"/>
          <w:marBottom w:val="0"/>
          <w:divBdr>
            <w:top w:val="none" w:sz="0" w:space="0" w:color="auto"/>
            <w:left w:val="none" w:sz="0" w:space="0" w:color="auto"/>
            <w:bottom w:val="none" w:sz="0" w:space="0" w:color="auto"/>
            <w:right w:val="none" w:sz="0" w:space="0" w:color="auto"/>
          </w:divBdr>
        </w:div>
        <w:div w:id="321005356">
          <w:marLeft w:val="0"/>
          <w:marRight w:val="0"/>
          <w:marTop w:val="0"/>
          <w:marBottom w:val="0"/>
          <w:divBdr>
            <w:top w:val="none" w:sz="0" w:space="0" w:color="auto"/>
            <w:left w:val="none" w:sz="0" w:space="0" w:color="auto"/>
            <w:bottom w:val="none" w:sz="0" w:space="0" w:color="auto"/>
            <w:right w:val="none" w:sz="0" w:space="0" w:color="auto"/>
          </w:divBdr>
        </w:div>
        <w:div w:id="1499999697">
          <w:marLeft w:val="0"/>
          <w:marRight w:val="0"/>
          <w:marTop w:val="0"/>
          <w:marBottom w:val="0"/>
          <w:divBdr>
            <w:top w:val="none" w:sz="0" w:space="0" w:color="auto"/>
            <w:left w:val="none" w:sz="0" w:space="0" w:color="auto"/>
            <w:bottom w:val="none" w:sz="0" w:space="0" w:color="auto"/>
            <w:right w:val="none" w:sz="0" w:space="0" w:color="auto"/>
          </w:divBdr>
        </w:div>
        <w:div w:id="1330598157">
          <w:marLeft w:val="0"/>
          <w:marRight w:val="0"/>
          <w:marTop w:val="0"/>
          <w:marBottom w:val="0"/>
          <w:divBdr>
            <w:top w:val="none" w:sz="0" w:space="0" w:color="auto"/>
            <w:left w:val="none" w:sz="0" w:space="0" w:color="auto"/>
            <w:bottom w:val="none" w:sz="0" w:space="0" w:color="auto"/>
            <w:right w:val="none" w:sz="0" w:space="0" w:color="auto"/>
          </w:divBdr>
        </w:div>
        <w:div w:id="2118871237">
          <w:marLeft w:val="0"/>
          <w:marRight w:val="0"/>
          <w:marTop w:val="0"/>
          <w:marBottom w:val="0"/>
          <w:divBdr>
            <w:top w:val="none" w:sz="0" w:space="0" w:color="auto"/>
            <w:left w:val="none" w:sz="0" w:space="0" w:color="auto"/>
            <w:bottom w:val="none" w:sz="0" w:space="0" w:color="auto"/>
            <w:right w:val="none" w:sz="0" w:space="0" w:color="auto"/>
          </w:divBdr>
        </w:div>
        <w:div w:id="100271869">
          <w:marLeft w:val="0"/>
          <w:marRight w:val="0"/>
          <w:marTop w:val="0"/>
          <w:marBottom w:val="0"/>
          <w:divBdr>
            <w:top w:val="none" w:sz="0" w:space="0" w:color="auto"/>
            <w:left w:val="none" w:sz="0" w:space="0" w:color="auto"/>
            <w:bottom w:val="none" w:sz="0" w:space="0" w:color="auto"/>
            <w:right w:val="none" w:sz="0" w:space="0" w:color="auto"/>
          </w:divBdr>
        </w:div>
        <w:div w:id="634332534">
          <w:marLeft w:val="0"/>
          <w:marRight w:val="0"/>
          <w:marTop w:val="0"/>
          <w:marBottom w:val="0"/>
          <w:divBdr>
            <w:top w:val="none" w:sz="0" w:space="0" w:color="auto"/>
            <w:left w:val="none" w:sz="0" w:space="0" w:color="auto"/>
            <w:bottom w:val="none" w:sz="0" w:space="0" w:color="auto"/>
            <w:right w:val="none" w:sz="0" w:space="0" w:color="auto"/>
          </w:divBdr>
        </w:div>
        <w:div w:id="1071999651">
          <w:marLeft w:val="0"/>
          <w:marRight w:val="0"/>
          <w:marTop w:val="0"/>
          <w:marBottom w:val="0"/>
          <w:divBdr>
            <w:top w:val="none" w:sz="0" w:space="0" w:color="auto"/>
            <w:left w:val="none" w:sz="0" w:space="0" w:color="auto"/>
            <w:bottom w:val="none" w:sz="0" w:space="0" w:color="auto"/>
            <w:right w:val="none" w:sz="0" w:space="0" w:color="auto"/>
          </w:divBdr>
        </w:div>
        <w:div w:id="308898174">
          <w:marLeft w:val="0"/>
          <w:marRight w:val="0"/>
          <w:marTop w:val="0"/>
          <w:marBottom w:val="0"/>
          <w:divBdr>
            <w:top w:val="none" w:sz="0" w:space="0" w:color="auto"/>
            <w:left w:val="none" w:sz="0" w:space="0" w:color="auto"/>
            <w:bottom w:val="none" w:sz="0" w:space="0" w:color="auto"/>
            <w:right w:val="none" w:sz="0" w:space="0" w:color="auto"/>
          </w:divBdr>
        </w:div>
        <w:div w:id="1379663906">
          <w:marLeft w:val="0"/>
          <w:marRight w:val="0"/>
          <w:marTop w:val="120"/>
          <w:marBottom w:val="96"/>
          <w:divBdr>
            <w:top w:val="none" w:sz="0" w:space="0" w:color="auto"/>
            <w:left w:val="none" w:sz="0" w:space="0" w:color="auto"/>
            <w:bottom w:val="none" w:sz="0" w:space="0" w:color="auto"/>
            <w:right w:val="none" w:sz="0" w:space="0" w:color="auto"/>
          </w:divBdr>
          <w:divsChild>
            <w:div w:id="592783384">
              <w:marLeft w:val="0"/>
              <w:marRight w:val="0"/>
              <w:marTop w:val="0"/>
              <w:marBottom w:val="0"/>
              <w:divBdr>
                <w:top w:val="none" w:sz="0" w:space="0" w:color="auto"/>
                <w:left w:val="none" w:sz="0" w:space="0" w:color="auto"/>
                <w:bottom w:val="none" w:sz="0" w:space="0" w:color="auto"/>
                <w:right w:val="none" w:sz="0" w:space="0" w:color="auto"/>
              </w:divBdr>
            </w:div>
            <w:div w:id="678772362">
              <w:marLeft w:val="0"/>
              <w:marRight w:val="0"/>
              <w:marTop w:val="0"/>
              <w:marBottom w:val="0"/>
              <w:divBdr>
                <w:top w:val="none" w:sz="0" w:space="0" w:color="auto"/>
                <w:left w:val="none" w:sz="0" w:space="0" w:color="auto"/>
                <w:bottom w:val="none" w:sz="0" w:space="0" w:color="auto"/>
                <w:right w:val="none" w:sz="0" w:space="0" w:color="auto"/>
              </w:divBdr>
            </w:div>
          </w:divsChild>
        </w:div>
        <w:div w:id="247814041">
          <w:marLeft w:val="0"/>
          <w:marRight w:val="0"/>
          <w:marTop w:val="120"/>
          <w:marBottom w:val="96"/>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 w:id="1091507956">
              <w:marLeft w:val="0"/>
              <w:marRight w:val="0"/>
              <w:marTop w:val="0"/>
              <w:marBottom w:val="0"/>
              <w:divBdr>
                <w:top w:val="none" w:sz="0" w:space="0" w:color="auto"/>
                <w:left w:val="none" w:sz="0" w:space="0" w:color="auto"/>
                <w:bottom w:val="none" w:sz="0" w:space="0" w:color="auto"/>
                <w:right w:val="none" w:sz="0" w:space="0" w:color="auto"/>
              </w:divBdr>
            </w:div>
          </w:divsChild>
        </w:div>
        <w:div w:id="1794210380">
          <w:marLeft w:val="0"/>
          <w:marRight w:val="0"/>
          <w:marTop w:val="120"/>
          <w:marBottom w:val="96"/>
          <w:divBdr>
            <w:top w:val="none" w:sz="0" w:space="0" w:color="auto"/>
            <w:left w:val="none" w:sz="0" w:space="0" w:color="auto"/>
            <w:bottom w:val="none" w:sz="0" w:space="0" w:color="auto"/>
            <w:right w:val="none" w:sz="0" w:space="0" w:color="auto"/>
          </w:divBdr>
          <w:divsChild>
            <w:div w:id="638875800">
              <w:marLeft w:val="0"/>
              <w:marRight w:val="0"/>
              <w:marTop w:val="0"/>
              <w:marBottom w:val="0"/>
              <w:divBdr>
                <w:top w:val="none" w:sz="0" w:space="0" w:color="auto"/>
                <w:left w:val="none" w:sz="0" w:space="0" w:color="auto"/>
                <w:bottom w:val="none" w:sz="0" w:space="0" w:color="auto"/>
                <w:right w:val="none" w:sz="0" w:space="0" w:color="auto"/>
              </w:divBdr>
            </w:div>
            <w:div w:id="246502152">
              <w:marLeft w:val="0"/>
              <w:marRight w:val="0"/>
              <w:marTop w:val="0"/>
              <w:marBottom w:val="0"/>
              <w:divBdr>
                <w:top w:val="none" w:sz="0" w:space="0" w:color="auto"/>
                <w:left w:val="none" w:sz="0" w:space="0" w:color="auto"/>
                <w:bottom w:val="none" w:sz="0" w:space="0" w:color="auto"/>
                <w:right w:val="none" w:sz="0" w:space="0" w:color="auto"/>
              </w:divBdr>
            </w:div>
          </w:divsChild>
        </w:div>
        <w:div w:id="1883521833">
          <w:marLeft w:val="0"/>
          <w:marRight w:val="0"/>
          <w:marTop w:val="0"/>
          <w:marBottom w:val="0"/>
          <w:divBdr>
            <w:top w:val="none" w:sz="0" w:space="0" w:color="auto"/>
            <w:left w:val="none" w:sz="0" w:space="0" w:color="auto"/>
            <w:bottom w:val="none" w:sz="0" w:space="0" w:color="auto"/>
            <w:right w:val="none" w:sz="0" w:space="0" w:color="auto"/>
          </w:divBdr>
        </w:div>
        <w:div w:id="141971811">
          <w:marLeft w:val="0"/>
          <w:marRight w:val="0"/>
          <w:marTop w:val="0"/>
          <w:marBottom w:val="0"/>
          <w:divBdr>
            <w:top w:val="none" w:sz="0" w:space="0" w:color="auto"/>
            <w:left w:val="none" w:sz="0" w:space="0" w:color="auto"/>
            <w:bottom w:val="none" w:sz="0" w:space="0" w:color="auto"/>
            <w:right w:val="none" w:sz="0" w:space="0" w:color="auto"/>
          </w:divBdr>
        </w:div>
        <w:div w:id="1858958405">
          <w:marLeft w:val="0"/>
          <w:marRight w:val="0"/>
          <w:marTop w:val="0"/>
          <w:marBottom w:val="0"/>
          <w:divBdr>
            <w:top w:val="none" w:sz="0" w:space="0" w:color="auto"/>
            <w:left w:val="none" w:sz="0" w:space="0" w:color="auto"/>
            <w:bottom w:val="none" w:sz="0" w:space="0" w:color="auto"/>
            <w:right w:val="none" w:sz="0" w:space="0" w:color="auto"/>
          </w:divBdr>
        </w:div>
        <w:div w:id="427579661">
          <w:marLeft w:val="0"/>
          <w:marRight w:val="0"/>
          <w:marTop w:val="0"/>
          <w:marBottom w:val="0"/>
          <w:divBdr>
            <w:top w:val="none" w:sz="0" w:space="0" w:color="auto"/>
            <w:left w:val="none" w:sz="0" w:space="0" w:color="auto"/>
            <w:bottom w:val="none" w:sz="0" w:space="0" w:color="auto"/>
            <w:right w:val="none" w:sz="0" w:space="0" w:color="auto"/>
          </w:divBdr>
        </w:div>
        <w:div w:id="1919289506">
          <w:marLeft w:val="0"/>
          <w:marRight w:val="0"/>
          <w:marTop w:val="0"/>
          <w:marBottom w:val="0"/>
          <w:divBdr>
            <w:top w:val="none" w:sz="0" w:space="0" w:color="auto"/>
            <w:left w:val="none" w:sz="0" w:space="0" w:color="auto"/>
            <w:bottom w:val="none" w:sz="0" w:space="0" w:color="auto"/>
            <w:right w:val="none" w:sz="0" w:space="0" w:color="auto"/>
          </w:divBdr>
        </w:div>
        <w:div w:id="997466846">
          <w:marLeft w:val="0"/>
          <w:marRight w:val="0"/>
          <w:marTop w:val="0"/>
          <w:marBottom w:val="0"/>
          <w:divBdr>
            <w:top w:val="none" w:sz="0" w:space="0" w:color="auto"/>
            <w:left w:val="none" w:sz="0" w:space="0" w:color="auto"/>
            <w:bottom w:val="none" w:sz="0" w:space="0" w:color="auto"/>
            <w:right w:val="none" w:sz="0" w:space="0" w:color="auto"/>
          </w:divBdr>
        </w:div>
        <w:div w:id="877666679">
          <w:marLeft w:val="0"/>
          <w:marRight w:val="0"/>
          <w:marTop w:val="0"/>
          <w:marBottom w:val="0"/>
          <w:divBdr>
            <w:top w:val="none" w:sz="0" w:space="0" w:color="auto"/>
            <w:left w:val="none" w:sz="0" w:space="0" w:color="auto"/>
            <w:bottom w:val="none" w:sz="0" w:space="0" w:color="auto"/>
            <w:right w:val="none" w:sz="0" w:space="0" w:color="auto"/>
          </w:divBdr>
        </w:div>
        <w:div w:id="1884825209">
          <w:marLeft w:val="0"/>
          <w:marRight w:val="0"/>
          <w:marTop w:val="0"/>
          <w:marBottom w:val="0"/>
          <w:divBdr>
            <w:top w:val="none" w:sz="0" w:space="0" w:color="auto"/>
            <w:left w:val="none" w:sz="0" w:space="0" w:color="auto"/>
            <w:bottom w:val="none" w:sz="0" w:space="0" w:color="auto"/>
            <w:right w:val="none" w:sz="0" w:space="0" w:color="auto"/>
          </w:divBdr>
        </w:div>
        <w:div w:id="331105858">
          <w:marLeft w:val="0"/>
          <w:marRight w:val="0"/>
          <w:marTop w:val="0"/>
          <w:marBottom w:val="0"/>
          <w:divBdr>
            <w:top w:val="none" w:sz="0" w:space="0" w:color="auto"/>
            <w:left w:val="none" w:sz="0" w:space="0" w:color="auto"/>
            <w:bottom w:val="none" w:sz="0" w:space="0" w:color="auto"/>
            <w:right w:val="none" w:sz="0" w:space="0" w:color="auto"/>
          </w:divBdr>
        </w:div>
        <w:div w:id="1934361730">
          <w:marLeft w:val="0"/>
          <w:marRight w:val="0"/>
          <w:marTop w:val="0"/>
          <w:marBottom w:val="0"/>
          <w:divBdr>
            <w:top w:val="none" w:sz="0" w:space="0" w:color="auto"/>
            <w:left w:val="none" w:sz="0" w:space="0" w:color="auto"/>
            <w:bottom w:val="none" w:sz="0" w:space="0" w:color="auto"/>
            <w:right w:val="none" w:sz="0" w:space="0" w:color="auto"/>
          </w:divBdr>
        </w:div>
        <w:div w:id="52001683">
          <w:marLeft w:val="0"/>
          <w:marRight w:val="0"/>
          <w:marTop w:val="0"/>
          <w:marBottom w:val="0"/>
          <w:divBdr>
            <w:top w:val="none" w:sz="0" w:space="0" w:color="auto"/>
            <w:left w:val="none" w:sz="0" w:space="0" w:color="auto"/>
            <w:bottom w:val="none" w:sz="0" w:space="0" w:color="auto"/>
            <w:right w:val="none" w:sz="0" w:space="0" w:color="auto"/>
          </w:divBdr>
        </w:div>
        <w:div w:id="1702709920">
          <w:marLeft w:val="0"/>
          <w:marRight w:val="0"/>
          <w:marTop w:val="0"/>
          <w:marBottom w:val="0"/>
          <w:divBdr>
            <w:top w:val="none" w:sz="0" w:space="0" w:color="auto"/>
            <w:left w:val="none" w:sz="0" w:space="0" w:color="auto"/>
            <w:bottom w:val="none" w:sz="0" w:space="0" w:color="auto"/>
            <w:right w:val="none" w:sz="0" w:space="0" w:color="auto"/>
          </w:divBdr>
        </w:div>
        <w:div w:id="1871333873">
          <w:marLeft w:val="0"/>
          <w:marRight w:val="0"/>
          <w:marTop w:val="0"/>
          <w:marBottom w:val="0"/>
          <w:divBdr>
            <w:top w:val="none" w:sz="0" w:space="0" w:color="auto"/>
            <w:left w:val="none" w:sz="0" w:space="0" w:color="auto"/>
            <w:bottom w:val="none" w:sz="0" w:space="0" w:color="auto"/>
            <w:right w:val="none" w:sz="0" w:space="0" w:color="auto"/>
          </w:divBdr>
        </w:div>
        <w:div w:id="1355229962">
          <w:marLeft w:val="0"/>
          <w:marRight w:val="0"/>
          <w:marTop w:val="0"/>
          <w:marBottom w:val="0"/>
          <w:divBdr>
            <w:top w:val="none" w:sz="0" w:space="0" w:color="auto"/>
            <w:left w:val="none" w:sz="0" w:space="0" w:color="auto"/>
            <w:bottom w:val="none" w:sz="0" w:space="0" w:color="auto"/>
            <w:right w:val="none" w:sz="0" w:space="0" w:color="auto"/>
          </w:divBdr>
        </w:div>
        <w:div w:id="900794297">
          <w:marLeft w:val="0"/>
          <w:marRight w:val="0"/>
          <w:marTop w:val="0"/>
          <w:marBottom w:val="0"/>
          <w:divBdr>
            <w:top w:val="none" w:sz="0" w:space="0" w:color="auto"/>
            <w:left w:val="none" w:sz="0" w:space="0" w:color="auto"/>
            <w:bottom w:val="none" w:sz="0" w:space="0" w:color="auto"/>
            <w:right w:val="none" w:sz="0" w:space="0" w:color="auto"/>
          </w:divBdr>
        </w:div>
        <w:div w:id="1532954073">
          <w:marLeft w:val="0"/>
          <w:marRight w:val="0"/>
          <w:marTop w:val="0"/>
          <w:marBottom w:val="0"/>
          <w:divBdr>
            <w:top w:val="none" w:sz="0" w:space="0" w:color="auto"/>
            <w:left w:val="none" w:sz="0" w:space="0" w:color="auto"/>
            <w:bottom w:val="none" w:sz="0" w:space="0" w:color="auto"/>
            <w:right w:val="none" w:sz="0" w:space="0" w:color="auto"/>
          </w:divBdr>
        </w:div>
        <w:div w:id="1456607530">
          <w:marLeft w:val="0"/>
          <w:marRight w:val="0"/>
          <w:marTop w:val="0"/>
          <w:marBottom w:val="0"/>
          <w:divBdr>
            <w:top w:val="none" w:sz="0" w:space="0" w:color="auto"/>
            <w:left w:val="none" w:sz="0" w:space="0" w:color="auto"/>
            <w:bottom w:val="none" w:sz="0" w:space="0" w:color="auto"/>
            <w:right w:val="none" w:sz="0" w:space="0" w:color="auto"/>
          </w:divBdr>
        </w:div>
        <w:div w:id="376780541">
          <w:marLeft w:val="0"/>
          <w:marRight w:val="0"/>
          <w:marTop w:val="0"/>
          <w:marBottom w:val="0"/>
          <w:divBdr>
            <w:top w:val="none" w:sz="0" w:space="0" w:color="auto"/>
            <w:left w:val="none" w:sz="0" w:space="0" w:color="auto"/>
            <w:bottom w:val="none" w:sz="0" w:space="0" w:color="auto"/>
            <w:right w:val="none" w:sz="0" w:space="0" w:color="auto"/>
          </w:divBdr>
        </w:div>
        <w:div w:id="423302764">
          <w:marLeft w:val="0"/>
          <w:marRight w:val="0"/>
          <w:marTop w:val="0"/>
          <w:marBottom w:val="0"/>
          <w:divBdr>
            <w:top w:val="none" w:sz="0" w:space="0" w:color="auto"/>
            <w:left w:val="none" w:sz="0" w:space="0" w:color="auto"/>
            <w:bottom w:val="none" w:sz="0" w:space="0" w:color="auto"/>
            <w:right w:val="none" w:sz="0" w:space="0" w:color="auto"/>
          </w:divBdr>
        </w:div>
        <w:div w:id="823473905">
          <w:marLeft w:val="0"/>
          <w:marRight w:val="0"/>
          <w:marTop w:val="0"/>
          <w:marBottom w:val="0"/>
          <w:divBdr>
            <w:top w:val="none" w:sz="0" w:space="0" w:color="auto"/>
            <w:left w:val="none" w:sz="0" w:space="0" w:color="auto"/>
            <w:bottom w:val="none" w:sz="0" w:space="0" w:color="auto"/>
            <w:right w:val="none" w:sz="0" w:space="0" w:color="auto"/>
          </w:divBdr>
        </w:div>
        <w:div w:id="1400521114">
          <w:marLeft w:val="0"/>
          <w:marRight w:val="0"/>
          <w:marTop w:val="0"/>
          <w:marBottom w:val="0"/>
          <w:divBdr>
            <w:top w:val="none" w:sz="0" w:space="0" w:color="auto"/>
            <w:left w:val="none" w:sz="0" w:space="0" w:color="auto"/>
            <w:bottom w:val="none" w:sz="0" w:space="0" w:color="auto"/>
            <w:right w:val="none" w:sz="0" w:space="0" w:color="auto"/>
          </w:divBdr>
        </w:div>
        <w:div w:id="1547985965">
          <w:marLeft w:val="0"/>
          <w:marRight w:val="0"/>
          <w:marTop w:val="0"/>
          <w:marBottom w:val="0"/>
          <w:divBdr>
            <w:top w:val="none" w:sz="0" w:space="0" w:color="auto"/>
            <w:left w:val="none" w:sz="0" w:space="0" w:color="auto"/>
            <w:bottom w:val="none" w:sz="0" w:space="0" w:color="auto"/>
            <w:right w:val="none" w:sz="0" w:space="0" w:color="auto"/>
          </w:divBdr>
        </w:div>
        <w:div w:id="821972345">
          <w:marLeft w:val="0"/>
          <w:marRight w:val="0"/>
          <w:marTop w:val="0"/>
          <w:marBottom w:val="0"/>
          <w:divBdr>
            <w:top w:val="none" w:sz="0" w:space="0" w:color="auto"/>
            <w:left w:val="none" w:sz="0" w:space="0" w:color="auto"/>
            <w:bottom w:val="none" w:sz="0" w:space="0" w:color="auto"/>
            <w:right w:val="none" w:sz="0" w:space="0" w:color="auto"/>
          </w:divBdr>
        </w:div>
        <w:div w:id="1189833856">
          <w:marLeft w:val="0"/>
          <w:marRight w:val="0"/>
          <w:marTop w:val="0"/>
          <w:marBottom w:val="0"/>
          <w:divBdr>
            <w:top w:val="none" w:sz="0" w:space="0" w:color="auto"/>
            <w:left w:val="none" w:sz="0" w:space="0" w:color="auto"/>
            <w:bottom w:val="none" w:sz="0" w:space="0" w:color="auto"/>
            <w:right w:val="none" w:sz="0" w:space="0" w:color="auto"/>
          </w:divBdr>
        </w:div>
        <w:div w:id="444469736">
          <w:marLeft w:val="0"/>
          <w:marRight w:val="0"/>
          <w:marTop w:val="0"/>
          <w:marBottom w:val="0"/>
          <w:divBdr>
            <w:top w:val="none" w:sz="0" w:space="0" w:color="auto"/>
            <w:left w:val="none" w:sz="0" w:space="0" w:color="auto"/>
            <w:bottom w:val="none" w:sz="0" w:space="0" w:color="auto"/>
            <w:right w:val="none" w:sz="0" w:space="0" w:color="auto"/>
          </w:divBdr>
        </w:div>
        <w:div w:id="2015762664">
          <w:marLeft w:val="0"/>
          <w:marRight w:val="0"/>
          <w:marTop w:val="0"/>
          <w:marBottom w:val="0"/>
          <w:divBdr>
            <w:top w:val="none" w:sz="0" w:space="0" w:color="auto"/>
            <w:left w:val="none" w:sz="0" w:space="0" w:color="auto"/>
            <w:bottom w:val="none" w:sz="0" w:space="0" w:color="auto"/>
            <w:right w:val="none" w:sz="0" w:space="0" w:color="auto"/>
          </w:divBdr>
        </w:div>
        <w:div w:id="464734153">
          <w:marLeft w:val="0"/>
          <w:marRight w:val="0"/>
          <w:marTop w:val="0"/>
          <w:marBottom w:val="0"/>
          <w:divBdr>
            <w:top w:val="none" w:sz="0" w:space="0" w:color="auto"/>
            <w:left w:val="none" w:sz="0" w:space="0" w:color="auto"/>
            <w:bottom w:val="none" w:sz="0" w:space="0" w:color="auto"/>
            <w:right w:val="none" w:sz="0" w:space="0" w:color="auto"/>
          </w:divBdr>
        </w:div>
        <w:div w:id="2051294441">
          <w:marLeft w:val="0"/>
          <w:marRight w:val="0"/>
          <w:marTop w:val="0"/>
          <w:marBottom w:val="0"/>
          <w:divBdr>
            <w:top w:val="none" w:sz="0" w:space="0" w:color="auto"/>
            <w:left w:val="none" w:sz="0" w:space="0" w:color="auto"/>
            <w:bottom w:val="none" w:sz="0" w:space="0" w:color="auto"/>
            <w:right w:val="none" w:sz="0" w:space="0" w:color="auto"/>
          </w:divBdr>
        </w:div>
        <w:div w:id="938488144">
          <w:marLeft w:val="0"/>
          <w:marRight w:val="0"/>
          <w:marTop w:val="0"/>
          <w:marBottom w:val="0"/>
          <w:divBdr>
            <w:top w:val="none" w:sz="0" w:space="0" w:color="auto"/>
            <w:left w:val="none" w:sz="0" w:space="0" w:color="auto"/>
            <w:bottom w:val="none" w:sz="0" w:space="0" w:color="auto"/>
            <w:right w:val="none" w:sz="0" w:space="0" w:color="auto"/>
          </w:divBdr>
        </w:div>
        <w:div w:id="1817212060">
          <w:marLeft w:val="0"/>
          <w:marRight w:val="0"/>
          <w:marTop w:val="0"/>
          <w:marBottom w:val="0"/>
          <w:divBdr>
            <w:top w:val="none" w:sz="0" w:space="0" w:color="auto"/>
            <w:left w:val="none" w:sz="0" w:space="0" w:color="auto"/>
            <w:bottom w:val="none" w:sz="0" w:space="0" w:color="auto"/>
            <w:right w:val="none" w:sz="0" w:space="0" w:color="auto"/>
          </w:divBdr>
        </w:div>
        <w:div w:id="784084373">
          <w:marLeft w:val="0"/>
          <w:marRight w:val="0"/>
          <w:marTop w:val="0"/>
          <w:marBottom w:val="0"/>
          <w:divBdr>
            <w:top w:val="none" w:sz="0" w:space="0" w:color="auto"/>
            <w:left w:val="none" w:sz="0" w:space="0" w:color="auto"/>
            <w:bottom w:val="none" w:sz="0" w:space="0" w:color="auto"/>
            <w:right w:val="none" w:sz="0" w:space="0" w:color="auto"/>
          </w:divBdr>
        </w:div>
        <w:div w:id="852568458">
          <w:marLeft w:val="0"/>
          <w:marRight w:val="0"/>
          <w:marTop w:val="0"/>
          <w:marBottom w:val="0"/>
          <w:divBdr>
            <w:top w:val="none" w:sz="0" w:space="0" w:color="auto"/>
            <w:left w:val="none" w:sz="0" w:space="0" w:color="auto"/>
            <w:bottom w:val="none" w:sz="0" w:space="0" w:color="auto"/>
            <w:right w:val="none" w:sz="0" w:space="0" w:color="auto"/>
          </w:divBdr>
        </w:div>
        <w:div w:id="370114449">
          <w:marLeft w:val="0"/>
          <w:marRight w:val="0"/>
          <w:marTop w:val="0"/>
          <w:marBottom w:val="0"/>
          <w:divBdr>
            <w:top w:val="none" w:sz="0" w:space="0" w:color="auto"/>
            <w:left w:val="none" w:sz="0" w:space="0" w:color="auto"/>
            <w:bottom w:val="none" w:sz="0" w:space="0" w:color="auto"/>
            <w:right w:val="none" w:sz="0" w:space="0" w:color="auto"/>
          </w:divBdr>
        </w:div>
        <w:div w:id="185169802">
          <w:marLeft w:val="0"/>
          <w:marRight w:val="0"/>
          <w:marTop w:val="0"/>
          <w:marBottom w:val="0"/>
          <w:divBdr>
            <w:top w:val="none" w:sz="0" w:space="0" w:color="auto"/>
            <w:left w:val="none" w:sz="0" w:space="0" w:color="auto"/>
            <w:bottom w:val="none" w:sz="0" w:space="0" w:color="auto"/>
            <w:right w:val="none" w:sz="0" w:space="0" w:color="auto"/>
          </w:divBdr>
        </w:div>
        <w:div w:id="268779073">
          <w:marLeft w:val="0"/>
          <w:marRight w:val="0"/>
          <w:marTop w:val="0"/>
          <w:marBottom w:val="0"/>
          <w:divBdr>
            <w:top w:val="none" w:sz="0" w:space="0" w:color="auto"/>
            <w:left w:val="none" w:sz="0" w:space="0" w:color="auto"/>
            <w:bottom w:val="none" w:sz="0" w:space="0" w:color="auto"/>
            <w:right w:val="none" w:sz="0" w:space="0" w:color="auto"/>
          </w:divBdr>
        </w:div>
        <w:div w:id="1652754807">
          <w:marLeft w:val="0"/>
          <w:marRight w:val="0"/>
          <w:marTop w:val="0"/>
          <w:marBottom w:val="0"/>
          <w:divBdr>
            <w:top w:val="none" w:sz="0" w:space="0" w:color="auto"/>
            <w:left w:val="none" w:sz="0" w:space="0" w:color="auto"/>
            <w:bottom w:val="none" w:sz="0" w:space="0" w:color="auto"/>
            <w:right w:val="none" w:sz="0" w:space="0" w:color="auto"/>
          </w:divBdr>
        </w:div>
        <w:div w:id="794713907">
          <w:marLeft w:val="0"/>
          <w:marRight w:val="0"/>
          <w:marTop w:val="0"/>
          <w:marBottom w:val="0"/>
          <w:divBdr>
            <w:top w:val="none" w:sz="0" w:space="0" w:color="auto"/>
            <w:left w:val="none" w:sz="0" w:space="0" w:color="auto"/>
            <w:bottom w:val="none" w:sz="0" w:space="0" w:color="auto"/>
            <w:right w:val="none" w:sz="0" w:space="0" w:color="auto"/>
          </w:divBdr>
        </w:div>
        <w:div w:id="1071928614">
          <w:marLeft w:val="0"/>
          <w:marRight w:val="0"/>
          <w:marTop w:val="0"/>
          <w:marBottom w:val="0"/>
          <w:divBdr>
            <w:top w:val="none" w:sz="0" w:space="0" w:color="auto"/>
            <w:left w:val="none" w:sz="0" w:space="0" w:color="auto"/>
            <w:bottom w:val="none" w:sz="0" w:space="0" w:color="auto"/>
            <w:right w:val="none" w:sz="0" w:space="0" w:color="auto"/>
          </w:divBdr>
        </w:div>
        <w:div w:id="917904462">
          <w:marLeft w:val="0"/>
          <w:marRight w:val="0"/>
          <w:marTop w:val="0"/>
          <w:marBottom w:val="0"/>
          <w:divBdr>
            <w:top w:val="none" w:sz="0" w:space="0" w:color="auto"/>
            <w:left w:val="none" w:sz="0" w:space="0" w:color="auto"/>
            <w:bottom w:val="none" w:sz="0" w:space="0" w:color="auto"/>
            <w:right w:val="none" w:sz="0" w:space="0" w:color="auto"/>
          </w:divBdr>
        </w:div>
        <w:div w:id="1581794919">
          <w:marLeft w:val="0"/>
          <w:marRight w:val="0"/>
          <w:marTop w:val="0"/>
          <w:marBottom w:val="0"/>
          <w:divBdr>
            <w:top w:val="none" w:sz="0" w:space="0" w:color="auto"/>
            <w:left w:val="none" w:sz="0" w:space="0" w:color="auto"/>
            <w:bottom w:val="none" w:sz="0" w:space="0" w:color="auto"/>
            <w:right w:val="none" w:sz="0" w:space="0" w:color="auto"/>
          </w:divBdr>
        </w:div>
        <w:div w:id="225339995">
          <w:marLeft w:val="0"/>
          <w:marRight w:val="0"/>
          <w:marTop w:val="0"/>
          <w:marBottom w:val="0"/>
          <w:divBdr>
            <w:top w:val="none" w:sz="0" w:space="0" w:color="auto"/>
            <w:left w:val="none" w:sz="0" w:space="0" w:color="auto"/>
            <w:bottom w:val="none" w:sz="0" w:space="0" w:color="auto"/>
            <w:right w:val="none" w:sz="0" w:space="0" w:color="auto"/>
          </w:divBdr>
        </w:div>
        <w:div w:id="1147474105">
          <w:marLeft w:val="0"/>
          <w:marRight w:val="0"/>
          <w:marTop w:val="0"/>
          <w:marBottom w:val="0"/>
          <w:divBdr>
            <w:top w:val="none" w:sz="0" w:space="0" w:color="auto"/>
            <w:left w:val="none" w:sz="0" w:space="0" w:color="auto"/>
            <w:bottom w:val="none" w:sz="0" w:space="0" w:color="auto"/>
            <w:right w:val="none" w:sz="0" w:space="0" w:color="auto"/>
          </w:divBdr>
        </w:div>
        <w:div w:id="561410527">
          <w:marLeft w:val="0"/>
          <w:marRight w:val="0"/>
          <w:marTop w:val="0"/>
          <w:marBottom w:val="0"/>
          <w:divBdr>
            <w:top w:val="none" w:sz="0" w:space="0" w:color="auto"/>
            <w:left w:val="none" w:sz="0" w:space="0" w:color="auto"/>
            <w:bottom w:val="none" w:sz="0" w:space="0" w:color="auto"/>
            <w:right w:val="none" w:sz="0" w:space="0" w:color="auto"/>
          </w:divBdr>
        </w:div>
        <w:div w:id="556628531">
          <w:marLeft w:val="0"/>
          <w:marRight w:val="0"/>
          <w:marTop w:val="0"/>
          <w:marBottom w:val="0"/>
          <w:divBdr>
            <w:top w:val="none" w:sz="0" w:space="0" w:color="auto"/>
            <w:left w:val="none" w:sz="0" w:space="0" w:color="auto"/>
            <w:bottom w:val="none" w:sz="0" w:space="0" w:color="auto"/>
            <w:right w:val="none" w:sz="0" w:space="0" w:color="auto"/>
          </w:divBdr>
        </w:div>
        <w:div w:id="685257758">
          <w:marLeft w:val="0"/>
          <w:marRight w:val="0"/>
          <w:marTop w:val="0"/>
          <w:marBottom w:val="0"/>
          <w:divBdr>
            <w:top w:val="none" w:sz="0" w:space="0" w:color="auto"/>
            <w:left w:val="none" w:sz="0" w:space="0" w:color="auto"/>
            <w:bottom w:val="none" w:sz="0" w:space="0" w:color="auto"/>
            <w:right w:val="none" w:sz="0" w:space="0" w:color="auto"/>
          </w:divBdr>
        </w:div>
        <w:div w:id="1748729466">
          <w:marLeft w:val="0"/>
          <w:marRight w:val="0"/>
          <w:marTop w:val="0"/>
          <w:marBottom w:val="0"/>
          <w:divBdr>
            <w:top w:val="none" w:sz="0" w:space="0" w:color="auto"/>
            <w:left w:val="none" w:sz="0" w:space="0" w:color="auto"/>
            <w:bottom w:val="none" w:sz="0" w:space="0" w:color="auto"/>
            <w:right w:val="none" w:sz="0" w:space="0" w:color="auto"/>
          </w:divBdr>
        </w:div>
        <w:div w:id="1152722624">
          <w:marLeft w:val="0"/>
          <w:marRight w:val="0"/>
          <w:marTop w:val="0"/>
          <w:marBottom w:val="0"/>
          <w:divBdr>
            <w:top w:val="none" w:sz="0" w:space="0" w:color="auto"/>
            <w:left w:val="none" w:sz="0" w:space="0" w:color="auto"/>
            <w:bottom w:val="none" w:sz="0" w:space="0" w:color="auto"/>
            <w:right w:val="none" w:sz="0" w:space="0" w:color="auto"/>
          </w:divBdr>
        </w:div>
        <w:div w:id="756630968">
          <w:marLeft w:val="0"/>
          <w:marRight w:val="0"/>
          <w:marTop w:val="0"/>
          <w:marBottom w:val="0"/>
          <w:divBdr>
            <w:top w:val="none" w:sz="0" w:space="0" w:color="auto"/>
            <w:left w:val="none" w:sz="0" w:space="0" w:color="auto"/>
            <w:bottom w:val="none" w:sz="0" w:space="0" w:color="auto"/>
            <w:right w:val="none" w:sz="0" w:space="0" w:color="auto"/>
          </w:divBdr>
        </w:div>
        <w:div w:id="1335493033">
          <w:marLeft w:val="0"/>
          <w:marRight w:val="0"/>
          <w:marTop w:val="0"/>
          <w:marBottom w:val="0"/>
          <w:divBdr>
            <w:top w:val="none" w:sz="0" w:space="0" w:color="auto"/>
            <w:left w:val="none" w:sz="0" w:space="0" w:color="auto"/>
            <w:bottom w:val="none" w:sz="0" w:space="0" w:color="auto"/>
            <w:right w:val="none" w:sz="0" w:space="0" w:color="auto"/>
          </w:divBdr>
        </w:div>
        <w:div w:id="1253734531">
          <w:marLeft w:val="0"/>
          <w:marRight w:val="0"/>
          <w:marTop w:val="0"/>
          <w:marBottom w:val="0"/>
          <w:divBdr>
            <w:top w:val="none" w:sz="0" w:space="0" w:color="auto"/>
            <w:left w:val="none" w:sz="0" w:space="0" w:color="auto"/>
            <w:bottom w:val="none" w:sz="0" w:space="0" w:color="auto"/>
            <w:right w:val="none" w:sz="0" w:space="0" w:color="auto"/>
          </w:divBdr>
        </w:div>
        <w:div w:id="1784307640">
          <w:marLeft w:val="0"/>
          <w:marRight w:val="0"/>
          <w:marTop w:val="0"/>
          <w:marBottom w:val="0"/>
          <w:divBdr>
            <w:top w:val="none" w:sz="0" w:space="0" w:color="auto"/>
            <w:left w:val="none" w:sz="0" w:space="0" w:color="auto"/>
            <w:bottom w:val="none" w:sz="0" w:space="0" w:color="auto"/>
            <w:right w:val="none" w:sz="0" w:space="0" w:color="auto"/>
          </w:divBdr>
        </w:div>
        <w:div w:id="1227649588">
          <w:marLeft w:val="0"/>
          <w:marRight w:val="0"/>
          <w:marTop w:val="0"/>
          <w:marBottom w:val="0"/>
          <w:divBdr>
            <w:top w:val="none" w:sz="0" w:space="0" w:color="auto"/>
            <w:left w:val="none" w:sz="0" w:space="0" w:color="auto"/>
            <w:bottom w:val="none" w:sz="0" w:space="0" w:color="auto"/>
            <w:right w:val="none" w:sz="0" w:space="0" w:color="auto"/>
          </w:divBdr>
        </w:div>
        <w:div w:id="1540623631">
          <w:marLeft w:val="0"/>
          <w:marRight w:val="0"/>
          <w:marTop w:val="0"/>
          <w:marBottom w:val="0"/>
          <w:divBdr>
            <w:top w:val="none" w:sz="0" w:space="0" w:color="auto"/>
            <w:left w:val="none" w:sz="0" w:space="0" w:color="auto"/>
            <w:bottom w:val="none" w:sz="0" w:space="0" w:color="auto"/>
            <w:right w:val="none" w:sz="0" w:space="0" w:color="auto"/>
          </w:divBdr>
        </w:div>
        <w:div w:id="1950316035">
          <w:marLeft w:val="0"/>
          <w:marRight w:val="0"/>
          <w:marTop w:val="0"/>
          <w:marBottom w:val="0"/>
          <w:divBdr>
            <w:top w:val="none" w:sz="0" w:space="0" w:color="auto"/>
            <w:left w:val="none" w:sz="0" w:space="0" w:color="auto"/>
            <w:bottom w:val="none" w:sz="0" w:space="0" w:color="auto"/>
            <w:right w:val="none" w:sz="0" w:space="0" w:color="auto"/>
          </w:divBdr>
        </w:div>
        <w:div w:id="164708671">
          <w:marLeft w:val="0"/>
          <w:marRight w:val="0"/>
          <w:marTop w:val="0"/>
          <w:marBottom w:val="0"/>
          <w:divBdr>
            <w:top w:val="none" w:sz="0" w:space="0" w:color="auto"/>
            <w:left w:val="none" w:sz="0" w:space="0" w:color="auto"/>
            <w:bottom w:val="none" w:sz="0" w:space="0" w:color="auto"/>
            <w:right w:val="none" w:sz="0" w:space="0" w:color="auto"/>
          </w:divBdr>
        </w:div>
        <w:div w:id="551503139">
          <w:marLeft w:val="0"/>
          <w:marRight w:val="0"/>
          <w:marTop w:val="0"/>
          <w:marBottom w:val="0"/>
          <w:divBdr>
            <w:top w:val="none" w:sz="0" w:space="0" w:color="auto"/>
            <w:left w:val="none" w:sz="0" w:space="0" w:color="auto"/>
            <w:bottom w:val="none" w:sz="0" w:space="0" w:color="auto"/>
            <w:right w:val="none" w:sz="0" w:space="0" w:color="auto"/>
          </w:divBdr>
        </w:div>
        <w:div w:id="1643268773">
          <w:marLeft w:val="0"/>
          <w:marRight w:val="0"/>
          <w:marTop w:val="0"/>
          <w:marBottom w:val="0"/>
          <w:divBdr>
            <w:top w:val="none" w:sz="0" w:space="0" w:color="auto"/>
            <w:left w:val="none" w:sz="0" w:space="0" w:color="auto"/>
            <w:bottom w:val="none" w:sz="0" w:space="0" w:color="auto"/>
            <w:right w:val="none" w:sz="0" w:space="0" w:color="auto"/>
          </w:divBdr>
        </w:div>
        <w:div w:id="880828570">
          <w:marLeft w:val="0"/>
          <w:marRight w:val="0"/>
          <w:marTop w:val="0"/>
          <w:marBottom w:val="0"/>
          <w:divBdr>
            <w:top w:val="none" w:sz="0" w:space="0" w:color="auto"/>
            <w:left w:val="none" w:sz="0" w:space="0" w:color="auto"/>
            <w:bottom w:val="none" w:sz="0" w:space="0" w:color="auto"/>
            <w:right w:val="none" w:sz="0" w:space="0" w:color="auto"/>
          </w:divBdr>
        </w:div>
        <w:div w:id="493572260">
          <w:marLeft w:val="0"/>
          <w:marRight w:val="0"/>
          <w:marTop w:val="0"/>
          <w:marBottom w:val="0"/>
          <w:divBdr>
            <w:top w:val="none" w:sz="0" w:space="0" w:color="auto"/>
            <w:left w:val="none" w:sz="0" w:space="0" w:color="auto"/>
            <w:bottom w:val="none" w:sz="0" w:space="0" w:color="auto"/>
            <w:right w:val="none" w:sz="0" w:space="0" w:color="auto"/>
          </w:divBdr>
        </w:div>
        <w:div w:id="1215509834">
          <w:marLeft w:val="0"/>
          <w:marRight w:val="0"/>
          <w:marTop w:val="0"/>
          <w:marBottom w:val="0"/>
          <w:divBdr>
            <w:top w:val="none" w:sz="0" w:space="0" w:color="auto"/>
            <w:left w:val="none" w:sz="0" w:space="0" w:color="auto"/>
            <w:bottom w:val="none" w:sz="0" w:space="0" w:color="auto"/>
            <w:right w:val="none" w:sz="0" w:space="0" w:color="auto"/>
          </w:divBdr>
        </w:div>
        <w:div w:id="28802139">
          <w:marLeft w:val="0"/>
          <w:marRight w:val="0"/>
          <w:marTop w:val="0"/>
          <w:marBottom w:val="0"/>
          <w:divBdr>
            <w:top w:val="none" w:sz="0" w:space="0" w:color="auto"/>
            <w:left w:val="none" w:sz="0" w:space="0" w:color="auto"/>
            <w:bottom w:val="none" w:sz="0" w:space="0" w:color="auto"/>
            <w:right w:val="none" w:sz="0" w:space="0" w:color="auto"/>
          </w:divBdr>
        </w:div>
        <w:div w:id="1564872139">
          <w:marLeft w:val="0"/>
          <w:marRight w:val="0"/>
          <w:marTop w:val="0"/>
          <w:marBottom w:val="0"/>
          <w:divBdr>
            <w:top w:val="none" w:sz="0" w:space="0" w:color="auto"/>
            <w:left w:val="none" w:sz="0" w:space="0" w:color="auto"/>
            <w:bottom w:val="none" w:sz="0" w:space="0" w:color="auto"/>
            <w:right w:val="none" w:sz="0" w:space="0" w:color="auto"/>
          </w:divBdr>
        </w:div>
        <w:div w:id="974675916">
          <w:marLeft w:val="0"/>
          <w:marRight w:val="0"/>
          <w:marTop w:val="0"/>
          <w:marBottom w:val="0"/>
          <w:divBdr>
            <w:top w:val="none" w:sz="0" w:space="0" w:color="auto"/>
            <w:left w:val="none" w:sz="0" w:space="0" w:color="auto"/>
            <w:bottom w:val="none" w:sz="0" w:space="0" w:color="auto"/>
            <w:right w:val="none" w:sz="0" w:space="0" w:color="auto"/>
          </w:divBdr>
        </w:div>
        <w:div w:id="1142649888">
          <w:marLeft w:val="0"/>
          <w:marRight w:val="0"/>
          <w:marTop w:val="0"/>
          <w:marBottom w:val="0"/>
          <w:divBdr>
            <w:top w:val="none" w:sz="0" w:space="0" w:color="auto"/>
            <w:left w:val="none" w:sz="0" w:space="0" w:color="auto"/>
            <w:bottom w:val="none" w:sz="0" w:space="0" w:color="auto"/>
            <w:right w:val="none" w:sz="0" w:space="0" w:color="auto"/>
          </w:divBdr>
        </w:div>
        <w:div w:id="448747681">
          <w:marLeft w:val="0"/>
          <w:marRight w:val="0"/>
          <w:marTop w:val="0"/>
          <w:marBottom w:val="0"/>
          <w:divBdr>
            <w:top w:val="none" w:sz="0" w:space="0" w:color="auto"/>
            <w:left w:val="none" w:sz="0" w:space="0" w:color="auto"/>
            <w:bottom w:val="none" w:sz="0" w:space="0" w:color="auto"/>
            <w:right w:val="none" w:sz="0" w:space="0" w:color="auto"/>
          </w:divBdr>
        </w:div>
        <w:div w:id="1189950884">
          <w:marLeft w:val="0"/>
          <w:marRight w:val="0"/>
          <w:marTop w:val="0"/>
          <w:marBottom w:val="0"/>
          <w:divBdr>
            <w:top w:val="none" w:sz="0" w:space="0" w:color="auto"/>
            <w:left w:val="none" w:sz="0" w:space="0" w:color="auto"/>
            <w:bottom w:val="none" w:sz="0" w:space="0" w:color="auto"/>
            <w:right w:val="none" w:sz="0" w:space="0" w:color="auto"/>
          </w:divBdr>
        </w:div>
        <w:div w:id="1744913517">
          <w:marLeft w:val="0"/>
          <w:marRight w:val="0"/>
          <w:marTop w:val="0"/>
          <w:marBottom w:val="0"/>
          <w:divBdr>
            <w:top w:val="none" w:sz="0" w:space="0" w:color="auto"/>
            <w:left w:val="none" w:sz="0" w:space="0" w:color="auto"/>
            <w:bottom w:val="none" w:sz="0" w:space="0" w:color="auto"/>
            <w:right w:val="none" w:sz="0" w:space="0" w:color="auto"/>
          </w:divBdr>
        </w:div>
        <w:div w:id="599221904">
          <w:marLeft w:val="0"/>
          <w:marRight w:val="0"/>
          <w:marTop w:val="0"/>
          <w:marBottom w:val="0"/>
          <w:divBdr>
            <w:top w:val="none" w:sz="0" w:space="0" w:color="auto"/>
            <w:left w:val="none" w:sz="0" w:space="0" w:color="auto"/>
            <w:bottom w:val="none" w:sz="0" w:space="0" w:color="auto"/>
            <w:right w:val="none" w:sz="0" w:space="0" w:color="auto"/>
          </w:divBdr>
        </w:div>
        <w:div w:id="997080480">
          <w:marLeft w:val="0"/>
          <w:marRight w:val="0"/>
          <w:marTop w:val="0"/>
          <w:marBottom w:val="0"/>
          <w:divBdr>
            <w:top w:val="none" w:sz="0" w:space="0" w:color="auto"/>
            <w:left w:val="none" w:sz="0" w:space="0" w:color="auto"/>
            <w:bottom w:val="none" w:sz="0" w:space="0" w:color="auto"/>
            <w:right w:val="none" w:sz="0" w:space="0" w:color="auto"/>
          </w:divBdr>
        </w:div>
        <w:div w:id="948783321">
          <w:marLeft w:val="0"/>
          <w:marRight w:val="0"/>
          <w:marTop w:val="0"/>
          <w:marBottom w:val="0"/>
          <w:divBdr>
            <w:top w:val="none" w:sz="0" w:space="0" w:color="auto"/>
            <w:left w:val="none" w:sz="0" w:space="0" w:color="auto"/>
            <w:bottom w:val="none" w:sz="0" w:space="0" w:color="auto"/>
            <w:right w:val="none" w:sz="0" w:space="0" w:color="auto"/>
          </w:divBdr>
        </w:div>
        <w:div w:id="1080983145">
          <w:marLeft w:val="0"/>
          <w:marRight w:val="0"/>
          <w:marTop w:val="0"/>
          <w:marBottom w:val="0"/>
          <w:divBdr>
            <w:top w:val="none" w:sz="0" w:space="0" w:color="auto"/>
            <w:left w:val="none" w:sz="0" w:space="0" w:color="auto"/>
            <w:bottom w:val="none" w:sz="0" w:space="0" w:color="auto"/>
            <w:right w:val="none" w:sz="0" w:space="0" w:color="auto"/>
          </w:divBdr>
        </w:div>
        <w:div w:id="1078207627">
          <w:marLeft w:val="0"/>
          <w:marRight w:val="0"/>
          <w:marTop w:val="0"/>
          <w:marBottom w:val="0"/>
          <w:divBdr>
            <w:top w:val="none" w:sz="0" w:space="0" w:color="auto"/>
            <w:left w:val="none" w:sz="0" w:space="0" w:color="auto"/>
            <w:bottom w:val="none" w:sz="0" w:space="0" w:color="auto"/>
            <w:right w:val="none" w:sz="0" w:space="0" w:color="auto"/>
          </w:divBdr>
        </w:div>
        <w:div w:id="147792763">
          <w:marLeft w:val="0"/>
          <w:marRight w:val="0"/>
          <w:marTop w:val="0"/>
          <w:marBottom w:val="0"/>
          <w:divBdr>
            <w:top w:val="none" w:sz="0" w:space="0" w:color="auto"/>
            <w:left w:val="none" w:sz="0" w:space="0" w:color="auto"/>
            <w:bottom w:val="none" w:sz="0" w:space="0" w:color="auto"/>
            <w:right w:val="none" w:sz="0" w:space="0" w:color="auto"/>
          </w:divBdr>
        </w:div>
        <w:div w:id="826746005">
          <w:marLeft w:val="0"/>
          <w:marRight w:val="0"/>
          <w:marTop w:val="0"/>
          <w:marBottom w:val="0"/>
          <w:divBdr>
            <w:top w:val="none" w:sz="0" w:space="0" w:color="auto"/>
            <w:left w:val="none" w:sz="0" w:space="0" w:color="auto"/>
            <w:bottom w:val="none" w:sz="0" w:space="0" w:color="auto"/>
            <w:right w:val="none" w:sz="0" w:space="0" w:color="auto"/>
          </w:divBdr>
        </w:div>
        <w:div w:id="142356703">
          <w:marLeft w:val="0"/>
          <w:marRight w:val="0"/>
          <w:marTop w:val="0"/>
          <w:marBottom w:val="0"/>
          <w:divBdr>
            <w:top w:val="none" w:sz="0" w:space="0" w:color="auto"/>
            <w:left w:val="none" w:sz="0" w:space="0" w:color="auto"/>
            <w:bottom w:val="none" w:sz="0" w:space="0" w:color="auto"/>
            <w:right w:val="none" w:sz="0" w:space="0" w:color="auto"/>
          </w:divBdr>
        </w:div>
        <w:div w:id="2123305193">
          <w:marLeft w:val="0"/>
          <w:marRight w:val="0"/>
          <w:marTop w:val="0"/>
          <w:marBottom w:val="0"/>
          <w:divBdr>
            <w:top w:val="none" w:sz="0" w:space="0" w:color="auto"/>
            <w:left w:val="none" w:sz="0" w:space="0" w:color="auto"/>
            <w:bottom w:val="none" w:sz="0" w:space="0" w:color="auto"/>
            <w:right w:val="none" w:sz="0" w:space="0" w:color="auto"/>
          </w:divBdr>
        </w:div>
        <w:div w:id="1426538297">
          <w:marLeft w:val="0"/>
          <w:marRight w:val="0"/>
          <w:marTop w:val="0"/>
          <w:marBottom w:val="0"/>
          <w:divBdr>
            <w:top w:val="none" w:sz="0" w:space="0" w:color="auto"/>
            <w:left w:val="none" w:sz="0" w:space="0" w:color="auto"/>
            <w:bottom w:val="none" w:sz="0" w:space="0" w:color="auto"/>
            <w:right w:val="none" w:sz="0" w:space="0" w:color="auto"/>
          </w:divBdr>
        </w:div>
        <w:div w:id="340162146">
          <w:marLeft w:val="0"/>
          <w:marRight w:val="0"/>
          <w:marTop w:val="0"/>
          <w:marBottom w:val="0"/>
          <w:divBdr>
            <w:top w:val="none" w:sz="0" w:space="0" w:color="auto"/>
            <w:left w:val="none" w:sz="0" w:space="0" w:color="auto"/>
            <w:bottom w:val="none" w:sz="0" w:space="0" w:color="auto"/>
            <w:right w:val="none" w:sz="0" w:space="0" w:color="auto"/>
          </w:divBdr>
        </w:div>
        <w:div w:id="658388487">
          <w:marLeft w:val="0"/>
          <w:marRight w:val="0"/>
          <w:marTop w:val="0"/>
          <w:marBottom w:val="0"/>
          <w:divBdr>
            <w:top w:val="none" w:sz="0" w:space="0" w:color="auto"/>
            <w:left w:val="none" w:sz="0" w:space="0" w:color="auto"/>
            <w:bottom w:val="none" w:sz="0" w:space="0" w:color="auto"/>
            <w:right w:val="none" w:sz="0" w:space="0" w:color="auto"/>
          </w:divBdr>
        </w:div>
        <w:div w:id="853804884">
          <w:marLeft w:val="0"/>
          <w:marRight w:val="0"/>
          <w:marTop w:val="0"/>
          <w:marBottom w:val="0"/>
          <w:divBdr>
            <w:top w:val="none" w:sz="0" w:space="0" w:color="auto"/>
            <w:left w:val="none" w:sz="0" w:space="0" w:color="auto"/>
            <w:bottom w:val="none" w:sz="0" w:space="0" w:color="auto"/>
            <w:right w:val="none" w:sz="0" w:space="0" w:color="auto"/>
          </w:divBdr>
        </w:div>
        <w:div w:id="532497478">
          <w:marLeft w:val="0"/>
          <w:marRight w:val="0"/>
          <w:marTop w:val="0"/>
          <w:marBottom w:val="0"/>
          <w:divBdr>
            <w:top w:val="none" w:sz="0" w:space="0" w:color="auto"/>
            <w:left w:val="none" w:sz="0" w:space="0" w:color="auto"/>
            <w:bottom w:val="none" w:sz="0" w:space="0" w:color="auto"/>
            <w:right w:val="none" w:sz="0" w:space="0" w:color="auto"/>
          </w:divBdr>
        </w:div>
        <w:div w:id="1252935250">
          <w:marLeft w:val="0"/>
          <w:marRight w:val="0"/>
          <w:marTop w:val="0"/>
          <w:marBottom w:val="0"/>
          <w:divBdr>
            <w:top w:val="none" w:sz="0" w:space="0" w:color="auto"/>
            <w:left w:val="none" w:sz="0" w:space="0" w:color="auto"/>
            <w:bottom w:val="none" w:sz="0" w:space="0" w:color="auto"/>
            <w:right w:val="none" w:sz="0" w:space="0" w:color="auto"/>
          </w:divBdr>
        </w:div>
        <w:div w:id="1383091621">
          <w:marLeft w:val="0"/>
          <w:marRight w:val="0"/>
          <w:marTop w:val="0"/>
          <w:marBottom w:val="0"/>
          <w:divBdr>
            <w:top w:val="none" w:sz="0" w:space="0" w:color="auto"/>
            <w:left w:val="none" w:sz="0" w:space="0" w:color="auto"/>
            <w:bottom w:val="none" w:sz="0" w:space="0" w:color="auto"/>
            <w:right w:val="none" w:sz="0" w:space="0" w:color="auto"/>
          </w:divBdr>
        </w:div>
        <w:div w:id="1199005887">
          <w:marLeft w:val="0"/>
          <w:marRight w:val="0"/>
          <w:marTop w:val="0"/>
          <w:marBottom w:val="0"/>
          <w:divBdr>
            <w:top w:val="none" w:sz="0" w:space="0" w:color="auto"/>
            <w:left w:val="none" w:sz="0" w:space="0" w:color="auto"/>
            <w:bottom w:val="none" w:sz="0" w:space="0" w:color="auto"/>
            <w:right w:val="none" w:sz="0" w:space="0" w:color="auto"/>
          </w:divBdr>
        </w:div>
        <w:div w:id="887841420">
          <w:marLeft w:val="0"/>
          <w:marRight w:val="0"/>
          <w:marTop w:val="0"/>
          <w:marBottom w:val="0"/>
          <w:divBdr>
            <w:top w:val="none" w:sz="0" w:space="0" w:color="auto"/>
            <w:left w:val="none" w:sz="0" w:space="0" w:color="auto"/>
            <w:bottom w:val="none" w:sz="0" w:space="0" w:color="auto"/>
            <w:right w:val="none" w:sz="0" w:space="0" w:color="auto"/>
          </w:divBdr>
        </w:div>
        <w:div w:id="1112869172">
          <w:marLeft w:val="0"/>
          <w:marRight w:val="0"/>
          <w:marTop w:val="0"/>
          <w:marBottom w:val="0"/>
          <w:divBdr>
            <w:top w:val="none" w:sz="0" w:space="0" w:color="auto"/>
            <w:left w:val="none" w:sz="0" w:space="0" w:color="auto"/>
            <w:bottom w:val="none" w:sz="0" w:space="0" w:color="auto"/>
            <w:right w:val="none" w:sz="0" w:space="0" w:color="auto"/>
          </w:divBdr>
        </w:div>
        <w:div w:id="371080449">
          <w:marLeft w:val="0"/>
          <w:marRight w:val="0"/>
          <w:marTop w:val="0"/>
          <w:marBottom w:val="0"/>
          <w:divBdr>
            <w:top w:val="none" w:sz="0" w:space="0" w:color="auto"/>
            <w:left w:val="none" w:sz="0" w:space="0" w:color="auto"/>
            <w:bottom w:val="none" w:sz="0" w:space="0" w:color="auto"/>
            <w:right w:val="none" w:sz="0" w:space="0" w:color="auto"/>
          </w:divBdr>
        </w:div>
        <w:div w:id="1850756415">
          <w:marLeft w:val="0"/>
          <w:marRight w:val="0"/>
          <w:marTop w:val="0"/>
          <w:marBottom w:val="0"/>
          <w:divBdr>
            <w:top w:val="none" w:sz="0" w:space="0" w:color="auto"/>
            <w:left w:val="none" w:sz="0" w:space="0" w:color="auto"/>
            <w:bottom w:val="none" w:sz="0" w:space="0" w:color="auto"/>
            <w:right w:val="none" w:sz="0" w:space="0" w:color="auto"/>
          </w:divBdr>
        </w:div>
        <w:div w:id="2136437000">
          <w:marLeft w:val="0"/>
          <w:marRight w:val="0"/>
          <w:marTop w:val="0"/>
          <w:marBottom w:val="0"/>
          <w:divBdr>
            <w:top w:val="none" w:sz="0" w:space="0" w:color="auto"/>
            <w:left w:val="none" w:sz="0" w:space="0" w:color="auto"/>
            <w:bottom w:val="none" w:sz="0" w:space="0" w:color="auto"/>
            <w:right w:val="none" w:sz="0" w:space="0" w:color="auto"/>
          </w:divBdr>
        </w:div>
        <w:div w:id="1752923481">
          <w:marLeft w:val="0"/>
          <w:marRight w:val="0"/>
          <w:marTop w:val="0"/>
          <w:marBottom w:val="0"/>
          <w:divBdr>
            <w:top w:val="none" w:sz="0" w:space="0" w:color="auto"/>
            <w:left w:val="none" w:sz="0" w:space="0" w:color="auto"/>
            <w:bottom w:val="none" w:sz="0" w:space="0" w:color="auto"/>
            <w:right w:val="none" w:sz="0" w:space="0" w:color="auto"/>
          </w:divBdr>
        </w:div>
        <w:div w:id="1680540809">
          <w:marLeft w:val="0"/>
          <w:marRight w:val="0"/>
          <w:marTop w:val="0"/>
          <w:marBottom w:val="0"/>
          <w:divBdr>
            <w:top w:val="none" w:sz="0" w:space="0" w:color="auto"/>
            <w:left w:val="none" w:sz="0" w:space="0" w:color="auto"/>
            <w:bottom w:val="none" w:sz="0" w:space="0" w:color="auto"/>
            <w:right w:val="none" w:sz="0" w:space="0" w:color="auto"/>
          </w:divBdr>
        </w:div>
        <w:div w:id="65416573">
          <w:marLeft w:val="0"/>
          <w:marRight w:val="0"/>
          <w:marTop w:val="0"/>
          <w:marBottom w:val="0"/>
          <w:divBdr>
            <w:top w:val="none" w:sz="0" w:space="0" w:color="auto"/>
            <w:left w:val="none" w:sz="0" w:space="0" w:color="auto"/>
            <w:bottom w:val="none" w:sz="0" w:space="0" w:color="auto"/>
            <w:right w:val="none" w:sz="0" w:space="0" w:color="auto"/>
          </w:divBdr>
        </w:div>
        <w:div w:id="657541088">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 w:id="792796970">
          <w:marLeft w:val="0"/>
          <w:marRight w:val="0"/>
          <w:marTop w:val="0"/>
          <w:marBottom w:val="0"/>
          <w:divBdr>
            <w:top w:val="none" w:sz="0" w:space="0" w:color="auto"/>
            <w:left w:val="none" w:sz="0" w:space="0" w:color="auto"/>
            <w:bottom w:val="none" w:sz="0" w:space="0" w:color="auto"/>
            <w:right w:val="none" w:sz="0" w:space="0" w:color="auto"/>
          </w:divBdr>
        </w:div>
        <w:div w:id="217670633">
          <w:marLeft w:val="0"/>
          <w:marRight w:val="0"/>
          <w:marTop w:val="0"/>
          <w:marBottom w:val="0"/>
          <w:divBdr>
            <w:top w:val="none" w:sz="0" w:space="0" w:color="auto"/>
            <w:left w:val="none" w:sz="0" w:space="0" w:color="auto"/>
            <w:bottom w:val="none" w:sz="0" w:space="0" w:color="auto"/>
            <w:right w:val="none" w:sz="0" w:space="0" w:color="auto"/>
          </w:divBdr>
        </w:div>
        <w:div w:id="76486345">
          <w:marLeft w:val="0"/>
          <w:marRight w:val="0"/>
          <w:marTop w:val="0"/>
          <w:marBottom w:val="0"/>
          <w:divBdr>
            <w:top w:val="none" w:sz="0" w:space="0" w:color="auto"/>
            <w:left w:val="none" w:sz="0" w:space="0" w:color="auto"/>
            <w:bottom w:val="none" w:sz="0" w:space="0" w:color="auto"/>
            <w:right w:val="none" w:sz="0" w:space="0" w:color="auto"/>
          </w:divBdr>
        </w:div>
        <w:div w:id="473640849">
          <w:marLeft w:val="0"/>
          <w:marRight w:val="0"/>
          <w:marTop w:val="0"/>
          <w:marBottom w:val="0"/>
          <w:divBdr>
            <w:top w:val="none" w:sz="0" w:space="0" w:color="auto"/>
            <w:left w:val="none" w:sz="0" w:space="0" w:color="auto"/>
            <w:bottom w:val="none" w:sz="0" w:space="0" w:color="auto"/>
            <w:right w:val="none" w:sz="0" w:space="0" w:color="auto"/>
          </w:divBdr>
        </w:div>
        <w:div w:id="1765301135">
          <w:marLeft w:val="0"/>
          <w:marRight w:val="0"/>
          <w:marTop w:val="0"/>
          <w:marBottom w:val="0"/>
          <w:divBdr>
            <w:top w:val="none" w:sz="0" w:space="0" w:color="auto"/>
            <w:left w:val="none" w:sz="0" w:space="0" w:color="auto"/>
            <w:bottom w:val="none" w:sz="0" w:space="0" w:color="auto"/>
            <w:right w:val="none" w:sz="0" w:space="0" w:color="auto"/>
          </w:divBdr>
        </w:div>
        <w:div w:id="663628708">
          <w:marLeft w:val="0"/>
          <w:marRight w:val="0"/>
          <w:marTop w:val="0"/>
          <w:marBottom w:val="0"/>
          <w:divBdr>
            <w:top w:val="none" w:sz="0" w:space="0" w:color="auto"/>
            <w:left w:val="none" w:sz="0" w:space="0" w:color="auto"/>
            <w:bottom w:val="none" w:sz="0" w:space="0" w:color="auto"/>
            <w:right w:val="none" w:sz="0" w:space="0" w:color="auto"/>
          </w:divBdr>
        </w:div>
        <w:div w:id="1205630474">
          <w:marLeft w:val="0"/>
          <w:marRight w:val="0"/>
          <w:marTop w:val="0"/>
          <w:marBottom w:val="0"/>
          <w:divBdr>
            <w:top w:val="none" w:sz="0" w:space="0" w:color="auto"/>
            <w:left w:val="none" w:sz="0" w:space="0" w:color="auto"/>
            <w:bottom w:val="none" w:sz="0" w:space="0" w:color="auto"/>
            <w:right w:val="none" w:sz="0" w:space="0" w:color="auto"/>
          </w:divBdr>
        </w:div>
        <w:div w:id="2073040882">
          <w:marLeft w:val="0"/>
          <w:marRight w:val="0"/>
          <w:marTop w:val="0"/>
          <w:marBottom w:val="0"/>
          <w:divBdr>
            <w:top w:val="none" w:sz="0" w:space="0" w:color="auto"/>
            <w:left w:val="none" w:sz="0" w:space="0" w:color="auto"/>
            <w:bottom w:val="none" w:sz="0" w:space="0" w:color="auto"/>
            <w:right w:val="none" w:sz="0" w:space="0" w:color="auto"/>
          </w:divBdr>
        </w:div>
        <w:div w:id="949244380">
          <w:marLeft w:val="0"/>
          <w:marRight w:val="0"/>
          <w:marTop w:val="0"/>
          <w:marBottom w:val="0"/>
          <w:divBdr>
            <w:top w:val="none" w:sz="0" w:space="0" w:color="auto"/>
            <w:left w:val="none" w:sz="0" w:space="0" w:color="auto"/>
            <w:bottom w:val="none" w:sz="0" w:space="0" w:color="auto"/>
            <w:right w:val="none" w:sz="0" w:space="0" w:color="auto"/>
          </w:divBdr>
        </w:div>
        <w:div w:id="86267462">
          <w:marLeft w:val="0"/>
          <w:marRight w:val="0"/>
          <w:marTop w:val="0"/>
          <w:marBottom w:val="0"/>
          <w:divBdr>
            <w:top w:val="none" w:sz="0" w:space="0" w:color="auto"/>
            <w:left w:val="none" w:sz="0" w:space="0" w:color="auto"/>
            <w:bottom w:val="none" w:sz="0" w:space="0" w:color="auto"/>
            <w:right w:val="none" w:sz="0" w:space="0" w:color="auto"/>
          </w:divBdr>
        </w:div>
        <w:div w:id="1862434264">
          <w:marLeft w:val="0"/>
          <w:marRight w:val="0"/>
          <w:marTop w:val="0"/>
          <w:marBottom w:val="0"/>
          <w:divBdr>
            <w:top w:val="none" w:sz="0" w:space="0" w:color="auto"/>
            <w:left w:val="none" w:sz="0" w:space="0" w:color="auto"/>
            <w:bottom w:val="none" w:sz="0" w:space="0" w:color="auto"/>
            <w:right w:val="none" w:sz="0" w:space="0" w:color="auto"/>
          </w:divBdr>
        </w:div>
        <w:div w:id="2020229447">
          <w:marLeft w:val="0"/>
          <w:marRight w:val="0"/>
          <w:marTop w:val="0"/>
          <w:marBottom w:val="0"/>
          <w:divBdr>
            <w:top w:val="none" w:sz="0" w:space="0" w:color="auto"/>
            <w:left w:val="none" w:sz="0" w:space="0" w:color="auto"/>
            <w:bottom w:val="none" w:sz="0" w:space="0" w:color="auto"/>
            <w:right w:val="none" w:sz="0" w:space="0" w:color="auto"/>
          </w:divBdr>
        </w:div>
        <w:div w:id="1825581404">
          <w:marLeft w:val="0"/>
          <w:marRight w:val="0"/>
          <w:marTop w:val="0"/>
          <w:marBottom w:val="0"/>
          <w:divBdr>
            <w:top w:val="none" w:sz="0" w:space="0" w:color="auto"/>
            <w:left w:val="none" w:sz="0" w:space="0" w:color="auto"/>
            <w:bottom w:val="none" w:sz="0" w:space="0" w:color="auto"/>
            <w:right w:val="none" w:sz="0" w:space="0" w:color="auto"/>
          </w:divBdr>
        </w:div>
        <w:div w:id="1326588103">
          <w:marLeft w:val="0"/>
          <w:marRight w:val="0"/>
          <w:marTop w:val="0"/>
          <w:marBottom w:val="0"/>
          <w:divBdr>
            <w:top w:val="none" w:sz="0" w:space="0" w:color="auto"/>
            <w:left w:val="none" w:sz="0" w:space="0" w:color="auto"/>
            <w:bottom w:val="none" w:sz="0" w:space="0" w:color="auto"/>
            <w:right w:val="none" w:sz="0" w:space="0" w:color="auto"/>
          </w:divBdr>
        </w:div>
        <w:div w:id="1929464434">
          <w:marLeft w:val="0"/>
          <w:marRight w:val="0"/>
          <w:marTop w:val="0"/>
          <w:marBottom w:val="0"/>
          <w:divBdr>
            <w:top w:val="none" w:sz="0" w:space="0" w:color="auto"/>
            <w:left w:val="none" w:sz="0" w:space="0" w:color="auto"/>
            <w:bottom w:val="none" w:sz="0" w:space="0" w:color="auto"/>
            <w:right w:val="none" w:sz="0" w:space="0" w:color="auto"/>
          </w:divBdr>
        </w:div>
        <w:div w:id="488983938">
          <w:marLeft w:val="0"/>
          <w:marRight w:val="0"/>
          <w:marTop w:val="0"/>
          <w:marBottom w:val="0"/>
          <w:divBdr>
            <w:top w:val="none" w:sz="0" w:space="0" w:color="auto"/>
            <w:left w:val="none" w:sz="0" w:space="0" w:color="auto"/>
            <w:bottom w:val="none" w:sz="0" w:space="0" w:color="auto"/>
            <w:right w:val="none" w:sz="0" w:space="0" w:color="auto"/>
          </w:divBdr>
        </w:div>
        <w:div w:id="508064290">
          <w:marLeft w:val="0"/>
          <w:marRight w:val="0"/>
          <w:marTop w:val="0"/>
          <w:marBottom w:val="0"/>
          <w:divBdr>
            <w:top w:val="none" w:sz="0" w:space="0" w:color="auto"/>
            <w:left w:val="none" w:sz="0" w:space="0" w:color="auto"/>
            <w:bottom w:val="none" w:sz="0" w:space="0" w:color="auto"/>
            <w:right w:val="none" w:sz="0" w:space="0" w:color="auto"/>
          </w:divBdr>
        </w:div>
        <w:div w:id="534192897">
          <w:marLeft w:val="0"/>
          <w:marRight w:val="0"/>
          <w:marTop w:val="0"/>
          <w:marBottom w:val="0"/>
          <w:divBdr>
            <w:top w:val="none" w:sz="0" w:space="0" w:color="auto"/>
            <w:left w:val="none" w:sz="0" w:space="0" w:color="auto"/>
            <w:bottom w:val="none" w:sz="0" w:space="0" w:color="auto"/>
            <w:right w:val="none" w:sz="0" w:space="0" w:color="auto"/>
          </w:divBdr>
        </w:div>
        <w:div w:id="1707413767">
          <w:marLeft w:val="0"/>
          <w:marRight w:val="0"/>
          <w:marTop w:val="0"/>
          <w:marBottom w:val="0"/>
          <w:divBdr>
            <w:top w:val="none" w:sz="0" w:space="0" w:color="auto"/>
            <w:left w:val="none" w:sz="0" w:space="0" w:color="auto"/>
            <w:bottom w:val="none" w:sz="0" w:space="0" w:color="auto"/>
            <w:right w:val="none" w:sz="0" w:space="0" w:color="auto"/>
          </w:divBdr>
        </w:div>
        <w:div w:id="1136487571">
          <w:marLeft w:val="0"/>
          <w:marRight w:val="0"/>
          <w:marTop w:val="0"/>
          <w:marBottom w:val="0"/>
          <w:divBdr>
            <w:top w:val="none" w:sz="0" w:space="0" w:color="auto"/>
            <w:left w:val="none" w:sz="0" w:space="0" w:color="auto"/>
            <w:bottom w:val="none" w:sz="0" w:space="0" w:color="auto"/>
            <w:right w:val="none" w:sz="0" w:space="0" w:color="auto"/>
          </w:divBdr>
        </w:div>
        <w:div w:id="1497190464">
          <w:marLeft w:val="0"/>
          <w:marRight w:val="0"/>
          <w:marTop w:val="0"/>
          <w:marBottom w:val="0"/>
          <w:divBdr>
            <w:top w:val="none" w:sz="0" w:space="0" w:color="auto"/>
            <w:left w:val="none" w:sz="0" w:space="0" w:color="auto"/>
            <w:bottom w:val="none" w:sz="0" w:space="0" w:color="auto"/>
            <w:right w:val="none" w:sz="0" w:space="0" w:color="auto"/>
          </w:divBdr>
        </w:div>
        <w:div w:id="1267418993">
          <w:marLeft w:val="0"/>
          <w:marRight w:val="0"/>
          <w:marTop w:val="0"/>
          <w:marBottom w:val="0"/>
          <w:divBdr>
            <w:top w:val="none" w:sz="0" w:space="0" w:color="auto"/>
            <w:left w:val="none" w:sz="0" w:space="0" w:color="auto"/>
            <w:bottom w:val="none" w:sz="0" w:space="0" w:color="auto"/>
            <w:right w:val="none" w:sz="0" w:space="0" w:color="auto"/>
          </w:divBdr>
        </w:div>
        <w:div w:id="1693452309">
          <w:marLeft w:val="0"/>
          <w:marRight w:val="0"/>
          <w:marTop w:val="0"/>
          <w:marBottom w:val="0"/>
          <w:divBdr>
            <w:top w:val="none" w:sz="0" w:space="0" w:color="auto"/>
            <w:left w:val="none" w:sz="0" w:space="0" w:color="auto"/>
            <w:bottom w:val="none" w:sz="0" w:space="0" w:color="auto"/>
            <w:right w:val="none" w:sz="0" w:space="0" w:color="auto"/>
          </w:divBdr>
        </w:div>
        <w:div w:id="219288400">
          <w:marLeft w:val="0"/>
          <w:marRight w:val="0"/>
          <w:marTop w:val="0"/>
          <w:marBottom w:val="0"/>
          <w:divBdr>
            <w:top w:val="none" w:sz="0" w:space="0" w:color="auto"/>
            <w:left w:val="none" w:sz="0" w:space="0" w:color="auto"/>
            <w:bottom w:val="none" w:sz="0" w:space="0" w:color="auto"/>
            <w:right w:val="none" w:sz="0" w:space="0" w:color="auto"/>
          </w:divBdr>
        </w:div>
        <w:div w:id="1811049063">
          <w:marLeft w:val="0"/>
          <w:marRight w:val="0"/>
          <w:marTop w:val="0"/>
          <w:marBottom w:val="0"/>
          <w:divBdr>
            <w:top w:val="none" w:sz="0" w:space="0" w:color="auto"/>
            <w:left w:val="none" w:sz="0" w:space="0" w:color="auto"/>
            <w:bottom w:val="none" w:sz="0" w:space="0" w:color="auto"/>
            <w:right w:val="none" w:sz="0" w:space="0" w:color="auto"/>
          </w:divBdr>
        </w:div>
        <w:div w:id="175465346">
          <w:marLeft w:val="0"/>
          <w:marRight w:val="0"/>
          <w:marTop w:val="0"/>
          <w:marBottom w:val="0"/>
          <w:divBdr>
            <w:top w:val="none" w:sz="0" w:space="0" w:color="auto"/>
            <w:left w:val="none" w:sz="0" w:space="0" w:color="auto"/>
            <w:bottom w:val="none" w:sz="0" w:space="0" w:color="auto"/>
            <w:right w:val="none" w:sz="0" w:space="0" w:color="auto"/>
          </w:divBdr>
        </w:div>
        <w:div w:id="642852488">
          <w:marLeft w:val="0"/>
          <w:marRight w:val="0"/>
          <w:marTop w:val="0"/>
          <w:marBottom w:val="0"/>
          <w:divBdr>
            <w:top w:val="none" w:sz="0" w:space="0" w:color="auto"/>
            <w:left w:val="none" w:sz="0" w:space="0" w:color="auto"/>
            <w:bottom w:val="none" w:sz="0" w:space="0" w:color="auto"/>
            <w:right w:val="none" w:sz="0" w:space="0" w:color="auto"/>
          </w:divBdr>
        </w:div>
        <w:div w:id="1288197595">
          <w:marLeft w:val="0"/>
          <w:marRight w:val="0"/>
          <w:marTop w:val="0"/>
          <w:marBottom w:val="0"/>
          <w:divBdr>
            <w:top w:val="none" w:sz="0" w:space="0" w:color="auto"/>
            <w:left w:val="none" w:sz="0" w:space="0" w:color="auto"/>
            <w:bottom w:val="none" w:sz="0" w:space="0" w:color="auto"/>
            <w:right w:val="none" w:sz="0" w:space="0" w:color="auto"/>
          </w:divBdr>
        </w:div>
        <w:div w:id="1256554422">
          <w:marLeft w:val="0"/>
          <w:marRight w:val="0"/>
          <w:marTop w:val="0"/>
          <w:marBottom w:val="0"/>
          <w:divBdr>
            <w:top w:val="none" w:sz="0" w:space="0" w:color="auto"/>
            <w:left w:val="none" w:sz="0" w:space="0" w:color="auto"/>
            <w:bottom w:val="none" w:sz="0" w:space="0" w:color="auto"/>
            <w:right w:val="none" w:sz="0" w:space="0" w:color="auto"/>
          </w:divBdr>
        </w:div>
        <w:div w:id="522939685">
          <w:marLeft w:val="0"/>
          <w:marRight w:val="0"/>
          <w:marTop w:val="0"/>
          <w:marBottom w:val="0"/>
          <w:divBdr>
            <w:top w:val="none" w:sz="0" w:space="0" w:color="auto"/>
            <w:left w:val="none" w:sz="0" w:space="0" w:color="auto"/>
            <w:bottom w:val="none" w:sz="0" w:space="0" w:color="auto"/>
            <w:right w:val="none" w:sz="0" w:space="0" w:color="auto"/>
          </w:divBdr>
        </w:div>
        <w:div w:id="1520503447">
          <w:marLeft w:val="0"/>
          <w:marRight w:val="0"/>
          <w:marTop w:val="0"/>
          <w:marBottom w:val="0"/>
          <w:divBdr>
            <w:top w:val="none" w:sz="0" w:space="0" w:color="auto"/>
            <w:left w:val="none" w:sz="0" w:space="0" w:color="auto"/>
            <w:bottom w:val="none" w:sz="0" w:space="0" w:color="auto"/>
            <w:right w:val="none" w:sz="0" w:space="0" w:color="auto"/>
          </w:divBdr>
        </w:div>
        <w:div w:id="1216352796">
          <w:marLeft w:val="0"/>
          <w:marRight w:val="0"/>
          <w:marTop w:val="0"/>
          <w:marBottom w:val="0"/>
          <w:divBdr>
            <w:top w:val="none" w:sz="0" w:space="0" w:color="auto"/>
            <w:left w:val="none" w:sz="0" w:space="0" w:color="auto"/>
            <w:bottom w:val="none" w:sz="0" w:space="0" w:color="auto"/>
            <w:right w:val="none" w:sz="0" w:space="0" w:color="auto"/>
          </w:divBdr>
        </w:div>
        <w:div w:id="1287855228">
          <w:marLeft w:val="0"/>
          <w:marRight w:val="0"/>
          <w:marTop w:val="0"/>
          <w:marBottom w:val="0"/>
          <w:divBdr>
            <w:top w:val="none" w:sz="0" w:space="0" w:color="auto"/>
            <w:left w:val="none" w:sz="0" w:space="0" w:color="auto"/>
            <w:bottom w:val="none" w:sz="0" w:space="0" w:color="auto"/>
            <w:right w:val="none" w:sz="0" w:space="0" w:color="auto"/>
          </w:divBdr>
        </w:div>
        <w:div w:id="1350138371">
          <w:marLeft w:val="0"/>
          <w:marRight w:val="0"/>
          <w:marTop w:val="0"/>
          <w:marBottom w:val="0"/>
          <w:divBdr>
            <w:top w:val="none" w:sz="0" w:space="0" w:color="auto"/>
            <w:left w:val="none" w:sz="0" w:space="0" w:color="auto"/>
            <w:bottom w:val="none" w:sz="0" w:space="0" w:color="auto"/>
            <w:right w:val="none" w:sz="0" w:space="0" w:color="auto"/>
          </w:divBdr>
        </w:div>
        <w:div w:id="2111704838">
          <w:marLeft w:val="0"/>
          <w:marRight w:val="0"/>
          <w:marTop w:val="0"/>
          <w:marBottom w:val="0"/>
          <w:divBdr>
            <w:top w:val="none" w:sz="0" w:space="0" w:color="auto"/>
            <w:left w:val="none" w:sz="0" w:space="0" w:color="auto"/>
            <w:bottom w:val="none" w:sz="0" w:space="0" w:color="auto"/>
            <w:right w:val="none" w:sz="0" w:space="0" w:color="auto"/>
          </w:divBdr>
        </w:div>
        <w:div w:id="1949728206">
          <w:marLeft w:val="0"/>
          <w:marRight w:val="0"/>
          <w:marTop w:val="0"/>
          <w:marBottom w:val="0"/>
          <w:divBdr>
            <w:top w:val="none" w:sz="0" w:space="0" w:color="auto"/>
            <w:left w:val="none" w:sz="0" w:space="0" w:color="auto"/>
            <w:bottom w:val="none" w:sz="0" w:space="0" w:color="auto"/>
            <w:right w:val="none" w:sz="0" w:space="0" w:color="auto"/>
          </w:divBdr>
        </w:div>
        <w:div w:id="1969166394">
          <w:marLeft w:val="0"/>
          <w:marRight w:val="0"/>
          <w:marTop w:val="0"/>
          <w:marBottom w:val="0"/>
          <w:divBdr>
            <w:top w:val="none" w:sz="0" w:space="0" w:color="auto"/>
            <w:left w:val="none" w:sz="0" w:space="0" w:color="auto"/>
            <w:bottom w:val="none" w:sz="0" w:space="0" w:color="auto"/>
            <w:right w:val="none" w:sz="0" w:space="0" w:color="auto"/>
          </w:divBdr>
        </w:div>
        <w:div w:id="2112970681">
          <w:marLeft w:val="0"/>
          <w:marRight w:val="0"/>
          <w:marTop w:val="0"/>
          <w:marBottom w:val="0"/>
          <w:divBdr>
            <w:top w:val="none" w:sz="0" w:space="0" w:color="auto"/>
            <w:left w:val="none" w:sz="0" w:space="0" w:color="auto"/>
            <w:bottom w:val="none" w:sz="0" w:space="0" w:color="auto"/>
            <w:right w:val="none" w:sz="0" w:space="0" w:color="auto"/>
          </w:divBdr>
        </w:div>
        <w:div w:id="1362591700">
          <w:marLeft w:val="0"/>
          <w:marRight w:val="0"/>
          <w:marTop w:val="0"/>
          <w:marBottom w:val="0"/>
          <w:divBdr>
            <w:top w:val="none" w:sz="0" w:space="0" w:color="auto"/>
            <w:left w:val="none" w:sz="0" w:space="0" w:color="auto"/>
            <w:bottom w:val="none" w:sz="0" w:space="0" w:color="auto"/>
            <w:right w:val="none" w:sz="0" w:space="0" w:color="auto"/>
          </w:divBdr>
        </w:div>
        <w:div w:id="122774957">
          <w:marLeft w:val="0"/>
          <w:marRight w:val="0"/>
          <w:marTop w:val="120"/>
          <w:marBottom w:val="96"/>
          <w:divBdr>
            <w:top w:val="none" w:sz="0" w:space="0" w:color="auto"/>
            <w:left w:val="none" w:sz="0" w:space="0" w:color="auto"/>
            <w:bottom w:val="none" w:sz="0" w:space="0" w:color="auto"/>
            <w:right w:val="none" w:sz="0" w:space="0" w:color="auto"/>
          </w:divBdr>
          <w:divsChild>
            <w:div w:id="133371821">
              <w:marLeft w:val="0"/>
              <w:marRight w:val="0"/>
              <w:marTop w:val="0"/>
              <w:marBottom w:val="0"/>
              <w:divBdr>
                <w:top w:val="none" w:sz="0" w:space="0" w:color="auto"/>
                <w:left w:val="none" w:sz="0" w:space="0" w:color="auto"/>
                <w:bottom w:val="none" w:sz="0" w:space="0" w:color="auto"/>
                <w:right w:val="none" w:sz="0" w:space="0" w:color="auto"/>
              </w:divBdr>
            </w:div>
            <w:div w:id="1362167962">
              <w:marLeft w:val="0"/>
              <w:marRight w:val="0"/>
              <w:marTop w:val="0"/>
              <w:marBottom w:val="0"/>
              <w:divBdr>
                <w:top w:val="none" w:sz="0" w:space="0" w:color="auto"/>
                <w:left w:val="none" w:sz="0" w:space="0" w:color="auto"/>
                <w:bottom w:val="none" w:sz="0" w:space="0" w:color="auto"/>
                <w:right w:val="none" w:sz="0" w:space="0" w:color="auto"/>
              </w:divBdr>
            </w:div>
          </w:divsChild>
        </w:div>
        <w:div w:id="1028144242">
          <w:marLeft w:val="0"/>
          <w:marRight w:val="0"/>
          <w:marTop w:val="0"/>
          <w:marBottom w:val="0"/>
          <w:divBdr>
            <w:top w:val="none" w:sz="0" w:space="0" w:color="auto"/>
            <w:left w:val="none" w:sz="0" w:space="0" w:color="auto"/>
            <w:bottom w:val="none" w:sz="0" w:space="0" w:color="auto"/>
            <w:right w:val="none" w:sz="0" w:space="0" w:color="auto"/>
          </w:divBdr>
        </w:div>
        <w:div w:id="159976203">
          <w:marLeft w:val="0"/>
          <w:marRight w:val="0"/>
          <w:marTop w:val="0"/>
          <w:marBottom w:val="0"/>
          <w:divBdr>
            <w:top w:val="none" w:sz="0" w:space="0" w:color="auto"/>
            <w:left w:val="none" w:sz="0" w:space="0" w:color="auto"/>
            <w:bottom w:val="none" w:sz="0" w:space="0" w:color="auto"/>
            <w:right w:val="none" w:sz="0" w:space="0" w:color="auto"/>
          </w:divBdr>
        </w:div>
        <w:div w:id="1057045456">
          <w:marLeft w:val="0"/>
          <w:marRight w:val="0"/>
          <w:marTop w:val="0"/>
          <w:marBottom w:val="0"/>
          <w:divBdr>
            <w:top w:val="none" w:sz="0" w:space="0" w:color="auto"/>
            <w:left w:val="none" w:sz="0" w:space="0" w:color="auto"/>
            <w:bottom w:val="none" w:sz="0" w:space="0" w:color="auto"/>
            <w:right w:val="none" w:sz="0" w:space="0" w:color="auto"/>
          </w:divBdr>
        </w:div>
        <w:div w:id="1076980098">
          <w:marLeft w:val="0"/>
          <w:marRight w:val="0"/>
          <w:marTop w:val="0"/>
          <w:marBottom w:val="0"/>
          <w:divBdr>
            <w:top w:val="none" w:sz="0" w:space="0" w:color="auto"/>
            <w:left w:val="none" w:sz="0" w:space="0" w:color="auto"/>
            <w:bottom w:val="none" w:sz="0" w:space="0" w:color="auto"/>
            <w:right w:val="none" w:sz="0" w:space="0" w:color="auto"/>
          </w:divBdr>
        </w:div>
        <w:div w:id="1498687614">
          <w:marLeft w:val="0"/>
          <w:marRight w:val="0"/>
          <w:marTop w:val="0"/>
          <w:marBottom w:val="0"/>
          <w:divBdr>
            <w:top w:val="none" w:sz="0" w:space="0" w:color="auto"/>
            <w:left w:val="none" w:sz="0" w:space="0" w:color="auto"/>
            <w:bottom w:val="none" w:sz="0" w:space="0" w:color="auto"/>
            <w:right w:val="none" w:sz="0" w:space="0" w:color="auto"/>
          </w:divBdr>
        </w:div>
        <w:div w:id="1829125454">
          <w:marLeft w:val="0"/>
          <w:marRight w:val="0"/>
          <w:marTop w:val="0"/>
          <w:marBottom w:val="0"/>
          <w:divBdr>
            <w:top w:val="none" w:sz="0" w:space="0" w:color="auto"/>
            <w:left w:val="none" w:sz="0" w:space="0" w:color="auto"/>
            <w:bottom w:val="none" w:sz="0" w:space="0" w:color="auto"/>
            <w:right w:val="none" w:sz="0" w:space="0" w:color="auto"/>
          </w:divBdr>
        </w:div>
        <w:div w:id="1726879461">
          <w:marLeft w:val="0"/>
          <w:marRight w:val="0"/>
          <w:marTop w:val="0"/>
          <w:marBottom w:val="0"/>
          <w:divBdr>
            <w:top w:val="none" w:sz="0" w:space="0" w:color="auto"/>
            <w:left w:val="none" w:sz="0" w:space="0" w:color="auto"/>
            <w:bottom w:val="none" w:sz="0" w:space="0" w:color="auto"/>
            <w:right w:val="none" w:sz="0" w:space="0" w:color="auto"/>
          </w:divBdr>
        </w:div>
        <w:div w:id="1386687038">
          <w:marLeft w:val="0"/>
          <w:marRight w:val="0"/>
          <w:marTop w:val="0"/>
          <w:marBottom w:val="0"/>
          <w:divBdr>
            <w:top w:val="none" w:sz="0" w:space="0" w:color="auto"/>
            <w:left w:val="none" w:sz="0" w:space="0" w:color="auto"/>
            <w:bottom w:val="none" w:sz="0" w:space="0" w:color="auto"/>
            <w:right w:val="none" w:sz="0" w:space="0" w:color="auto"/>
          </w:divBdr>
        </w:div>
        <w:div w:id="397217756">
          <w:marLeft w:val="0"/>
          <w:marRight w:val="0"/>
          <w:marTop w:val="0"/>
          <w:marBottom w:val="0"/>
          <w:divBdr>
            <w:top w:val="none" w:sz="0" w:space="0" w:color="auto"/>
            <w:left w:val="none" w:sz="0" w:space="0" w:color="auto"/>
            <w:bottom w:val="none" w:sz="0" w:space="0" w:color="auto"/>
            <w:right w:val="none" w:sz="0" w:space="0" w:color="auto"/>
          </w:divBdr>
        </w:div>
        <w:div w:id="2016573991">
          <w:marLeft w:val="0"/>
          <w:marRight w:val="0"/>
          <w:marTop w:val="0"/>
          <w:marBottom w:val="0"/>
          <w:divBdr>
            <w:top w:val="none" w:sz="0" w:space="0" w:color="auto"/>
            <w:left w:val="none" w:sz="0" w:space="0" w:color="auto"/>
            <w:bottom w:val="none" w:sz="0" w:space="0" w:color="auto"/>
            <w:right w:val="none" w:sz="0" w:space="0" w:color="auto"/>
          </w:divBdr>
        </w:div>
        <w:div w:id="1751266328">
          <w:marLeft w:val="0"/>
          <w:marRight w:val="0"/>
          <w:marTop w:val="0"/>
          <w:marBottom w:val="0"/>
          <w:divBdr>
            <w:top w:val="none" w:sz="0" w:space="0" w:color="auto"/>
            <w:left w:val="none" w:sz="0" w:space="0" w:color="auto"/>
            <w:bottom w:val="none" w:sz="0" w:space="0" w:color="auto"/>
            <w:right w:val="none" w:sz="0" w:space="0" w:color="auto"/>
          </w:divBdr>
        </w:div>
        <w:div w:id="526647722">
          <w:marLeft w:val="0"/>
          <w:marRight w:val="0"/>
          <w:marTop w:val="0"/>
          <w:marBottom w:val="0"/>
          <w:divBdr>
            <w:top w:val="none" w:sz="0" w:space="0" w:color="auto"/>
            <w:left w:val="none" w:sz="0" w:space="0" w:color="auto"/>
            <w:bottom w:val="none" w:sz="0" w:space="0" w:color="auto"/>
            <w:right w:val="none" w:sz="0" w:space="0" w:color="auto"/>
          </w:divBdr>
        </w:div>
        <w:div w:id="1300300361">
          <w:marLeft w:val="0"/>
          <w:marRight w:val="0"/>
          <w:marTop w:val="0"/>
          <w:marBottom w:val="0"/>
          <w:divBdr>
            <w:top w:val="none" w:sz="0" w:space="0" w:color="auto"/>
            <w:left w:val="none" w:sz="0" w:space="0" w:color="auto"/>
            <w:bottom w:val="none" w:sz="0" w:space="0" w:color="auto"/>
            <w:right w:val="none" w:sz="0" w:space="0" w:color="auto"/>
          </w:divBdr>
        </w:div>
        <w:div w:id="682516772">
          <w:marLeft w:val="0"/>
          <w:marRight w:val="0"/>
          <w:marTop w:val="0"/>
          <w:marBottom w:val="0"/>
          <w:divBdr>
            <w:top w:val="none" w:sz="0" w:space="0" w:color="auto"/>
            <w:left w:val="none" w:sz="0" w:space="0" w:color="auto"/>
            <w:bottom w:val="none" w:sz="0" w:space="0" w:color="auto"/>
            <w:right w:val="none" w:sz="0" w:space="0" w:color="auto"/>
          </w:divBdr>
        </w:div>
        <w:div w:id="1118911250">
          <w:marLeft w:val="0"/>
          <w:marRight w:val="0"/>
          <w:marTop w:val="0"/>
          <w:marBottom w:val="0"/>
          <w:divBdr>
            <w:top w:val="none" w:sz="0" w:space="0" w:color="auto"/>
            <w:left w:val="none" w:sz="0" w:space="0" w:color="auto"/>
            <w:bottom w:val="none" w:sz="0" w:space="0" w:color="auto"/>
            <w:right w:val="none" w:sz="0" w:space="0" w:color="auto"/>
          </w:divBdr>
        </w:div>
        <w:div w:id="851451128">
          <w:marLeft w:val="0"/>
          <w:marRight w:val="0"/>
          <w:marTop w:val="0"/>
          <w:marBottom w:val="0"/>
          <w:divBdr>
            <w:top w:val="none" w:sz="0" w:space="0" w:color="auto"/>
            <w:left w:val="none" w:sz="0" w:space="0" w:color="auto"/>
            <w:bottom w:val="none" w:sz="0" w:space="0" w:color="auto"/>
            <w:right w:val="none" w:sz="0" w:space="0" w:color="auto"/>
          </w:divBdr>
        </w:div>
        <w:div w:id="1706835025">
          <w:marLeft w:val="0"/>
          <w:marRight w:val="0"/>
          <w:marTop w:val="0"/>
          <w:marBottom w:val="0"/>
          <w:divBdr>
            <w:top w:val="none" w:sz="0" w:space="0" w:color="auto"/>
            <w:left w:val="none" w:sz="0" w:space="0" w:color="auto"/>
            <w:bottom w:val="none" w:sz="0" w:space="0" w:color="auto"/>
            <w:right w:val="none" w:sz="0" w:space="0" w:color="auto"/>
          </w:divBdr>
        </w:div>
        <w:div w:id="215817347">
          <w:marLeft w:val="0"/>
          <w:marRight w:val="0"/>
          <w:marTop w:val="0"/>
          <w:marBottom w:val="0"/>
          <w:divBdr>
            <w:top w:val="none" w:sz="0" w:space="0" w:color="auto"/>
            <w:left w:val="none" w:sz="0" w:space="0" w:color="auto"/>
            <w:bottom w:val="none" w:sz="0" w:space="0" w:color="auto"/>
            <w:right w:val="none" w:sz="0" w:space="0" w:color="auto"/>
          </w:divBdr>
        </w:div>
        <w:div w:id="1325621817">
          <w:marLeft w:val="0"/>
          <w:marRight w:val="0"/>
          <w:marTop w:val="0"/>
          <w:marBottom w:val="0"/>
          <w:divBdr>
            <w:top w:val="none" w:sz="0" w:space="0" w:color="auto"/>
            <w:left w:val="none" w:sz="0" w:space="0" w:color="auto"/>
            <w:bottom w:val="none" w:sz="0" w:space="0" w:color="auto"/>
            <w:right w:val="none" w:sz="0" w:space="0" w:color="auto"/>
          </w:divBdr>
        </w:div>
        <w:div w:id="1555313783">
          <w:marLeft w:val="0"/>
          <w:marRight w:val="0"/>
          <w:marTop w:val="0"/>
          <w:marBottom w:val="0"/>
          <w:divBdr>
            <w:top w:val="none" w:sz="0" w:space="0" w:color="auto"/>
            <w:left w:val="none" w:sz="0" w:space="0" w:color="auto"/>
            <w:bottom w:val="none" w:sz="0" w:space="0" w:color="auto"/>
            <w:right w:val="none" w:sz="0" w:space="0" w:color="auto"/>
          </w:divBdr>
        </w:div>
        <w:div w:id="1267233564">
          <w:marLeft w:val="0"/>
          <w:marRight w:val="0"/>
          <w:marTop w:val="0"/>
          <w:marBottom w:val="0"/>
          <w:divBdr>
            <w:top w:val="none" w:sz="0" w:space="0" w:color="auto"/>
            <w:left w:val="none" w:sz="0" w:space="0" w:color="auto"/>
            <w:bottom w:val="none" w:sz="0" w:space="0" w:color="auto"/>
            <w:right w:val="none" w:sz="0" w:space="0" w:color="auto"/>
          </w:divBdr>
        </w:div>
        <w:div w:id="476653860">
          <w:marLeft w:val="0"/>
          <w:marRight w:val="0"/>
          <w:marTop w:val="0"/>
          <w:marBottom w:val="0"/>
          <w:divBdr>
            <w:top w:val="none" w:sz="0" w:space="0" w:color="auto"/>
            <w:left w:val="none" w:sz="0" w:space="0" w:color="auto"/>
            <w:bottom w:val="none" w:sz="0" w:space="0" w:color="auto"/>
            <w:right w:val="none" w:sz="0" w:space="0" w:color="auto"/>
          </w:divBdr>
        </w:div>
        <w:div w:id="1596936667">
          <w:marLeft w:val="0"/>
          <w:marRight w:val="0"/>
          <w:marTop w:val="0"/>
          <w:marBottom w:val="0"/>
          <w:divBdr>
            <w:top w:val="none" w:sz="0" w:space="0" w:color="auto"/>
            <w:left w:val="none" w:sz="0" w:space="0" w:color="auto"/>
            <w:bottom w:val="none" w:sz="0" w:space="0" w:color="auto"/>
            <w:right w:val="none" w:sz="0" w:space="0" w:color="auto"/>
          </w:divBdr>
        </w:div>
        <w:div w:id="202989050">
          <w:marLeft w:val="0"/>
          <w:marRight w:val="0"/>
          <w:marTop w:val="120"/>
          <w:marBottom w:val="96"/>
          <w:divBdr>
            <w:top w:val="none" w:sz="0" w:space="0" w:color="auto"/>
            <w:left w:val="none" w:sz="0" w:space="0" w:color="auto"/>
            <w:bottom w:val="none" w:sz="0" w:space="0" w:color="auto"/>
            <w:right w:val="none" w:sz="0" w:space="0" w:color="auto"/>
          </w:divBdr>
          <w:divsChild>
            <w:div w:id="1419864839">
              <w:marLeft w:val="0"/>
              <w:marRight w:val="0"/>
              <w:marTop w:val="0"/>
              <w:marBottom w:val="0"/>
              <w:divBdr>
                <w:top w:val="none" w:sz="0" w:space="0" w:color="auto"/>
                <w:left w:val="none" w:sz="0" w:space="0" w:color="auto"/>
                <w:bottom w:val="none" w:sz="0" w:space="0" w:color="auto"/>
                <w:right w:val="none" w:sz="0" w:space="0" w:color="auto"/>
              </w:divBdr>
            </w:div>
            <w:div w:id="223417943">
              <w:marLeft w:val="0"/>
              <w:marRight w:val="0"/>
              <w:marTop w:val="0"/>
              <w:marBottom w:val="0"/>
              <w:divBdr>
                <w:top w:val="none" w:sz="0" w:space="0" w:color="auto"/>
                <w:left w:val="none" w:sz="0" w:space="0" w:color="auto"/>
                <w:bottom w:val="none" w:sz="0" w:space="0" w:color="auto"/>
                <w:right w:val="none" w:sz="0" w:space="0" w:color="auto"/>
              </w:divBdr>
            </w:div>
          </w:divsChild>
        </w:div>
        <w:div w:id="1890148561">
          <w:marLeft w:val="0"/>
          <w:marRight w:val="0"/>
          <w:marTop w:val="0"/>
          <w:marBottom w:val="0"/>
          <w:divBdr>
            <w:top w:val="none" w:sz="0" w:space="0" w:color="auto"/>
            <w:left w:val="none" w:sz="0" w:space="0" w:color="auto"/>
            <w:bottom w:val="none" w:sz="0" w:space="0" w:color="auto"/>
            <w:right w:val="none" w:sz="0" w:space="0" w:color="auto"/>
          </w:divBdr>
        </w:div>
        <w:div w:id="1226993175">
          <w:marLeft w:val="0"/>
          <w:marRight w:val="0"/>
          <w:marTop w:val="0"/>
          <w:marBottom w:val="0"/>
          <w:divBdr>
            <w:top w:val="none" w:sz="0" w:space="0" w:color="auto"/>
            <w:left w:val="none" w:sz="0" w:space="0" w:color="auto"/>
            <w:bottom w:val="none" w:sz="0" w:space="0" w:color="auto"/>
            <w:right w:val="none" w:sz="0" w:space="0" w:color="auto"/>
          </w:divBdr>
        </w:div>
        <w:div w:id="106584553">
          <w:marLeft w:val="0"/>
          <w:marRight w:val="0"/>
          <w:marTop w:val="0"/>
          <w:marBottom w:val="0"/>
          <w:divBdr>
            <w:top w:val="none" w:sz="0" w:space="0" w:color="auto"/>
            <w:left w:val="none" w:sz="0" w:space="0" w:color="auto"/>
            <w:bottom w:val="none" w:sz="0" w:space="0" w:color="auto"/>
            <w:right w:val="none" w:sz="0" w:space="0" w:color="auto"/>
          </w:divBdr>
        </w:div>
        <w:div w:id="1879009887">
          <w:marLeft w:val="0"/>
          <w:marRight w:val="0"/>
          <w:marTop w:val="0"/>
          <w:marBottom w:val="0"/>
          <w:divBdr>
            <w:top w:val="none" w:sz="0" w:space="0" w:color="auto"/>
            <w:left w:val="none" w:sz="0" w:space="0" w:color="auto"/>
            <w:bottom w:val="none" w:sz="0" w:space="0" w:color="auto"/>
            <w:right w:val="none" w:sz="0" w:space="0" w:color="auto"/>
          </w:divBdr>
        </w:div>
        <w:div w:id="1502771867">
          <w:marLeft w:val="0"/>
          <w:marRight w:val="0"/>
          <w:marTop w:val="0"/>
          <w:marBottom w:val="0"/>
          <w:divBdr>
            <w:top w:val="none" w:sz="0" w:space="0" w:color="auto"/>
            <w:left w:val="none" w:sz="0" w:space="0" w:color="auto"/>
            <w:bottom w:val="none" w:sz="0" w:space="0" w:color="auto"/>
            <w:right w:val="none" w:sz="0" w:space="0" w:color="auto"/>
          </w:divBdr>
        </w:div>
        <w:div w:id="848909156">
          <w:marLeft w:val="0"/>
          <w:marRight w:val="0"/>
          <w:marTop w:val="0"/>
          <w:marBottom w:val="0"/>
          <w:divBdr>
            <w:top w:val="none" w:sz="0" w:space="0" w:color="auto"/>
            <w:left w:val="none" w:sz="0" w:space="0" w:color="auto"/>
            <w:bottom w:val="none" w:sz="0" w:space="0" w:color="auto"/>
            <w:right w:val="none" w:sz="0" w:space="0" w:color="auto"/>
          </w:divBdr>
        </w:div>
        <w:div w:id="1175730928">
          <w:marLeft w:val="0"/>
          <w:marRight w:val="0"/>
          <w:marTop w:val="0"/>
          <w:marBottom w:val="0"/>
          <w:divBdr>
            <w:top w:val="none" w:sz="0" w:space="0" w:color="auto"/>
            <w:left w:val="none" w:sz="0" w:space="0" w:color="auto"/>
            <w:bottom w:val="none" w:sz="0" w:space="0" w:color="auto"/>
            <w:right w:val="none" w:sz="0" w:space="0" w:color="auto"/>
          </w:divBdr>
        </w:div>
        <w:div w:id="784038936">
          <w:marLeft w:val="0"/>
          <w:marRight w:val="0"/>
          <w:marTop w:val="0"/>
          <w:marBottom w:val="0"/>
          <w:divBdr>
            <w:top w:val="none" w:sz="0" w:space="0" w:color="auto"/>
            <w:left w:val="none" w:sz="0" w:space="0" w:color="auto"/>
            <w:bottom w:val="none" w:sz="0" w:space="0" w:color="auto"/>
            <w:right w:val="none" w:sz="0" w:space="0" w:color="auto"/>
          </w:divBdr>
        </w:div>
        <w:div w:id="1420448023">
          <w:marLeft w:val="0"/>
          <w:marRight w:val="0"/>
          <w:marTop w:val="0"/>
          <w:marBottom w:val="0"/>
          <w:divBdr>
            <w:top w:val="none" w:sz="0" w:space="0" w:color="auto"/>
            <w:left w:val="none" w:sz="0" w:space="0" w:color="auto"/>
            <w:bottom w:val="none" w:sz="0" w:space="0" w:color="auto"/>
            <w:right w:val="none" w:sz="0" w:space="0" w:color="auto"/>
          </w:divBdr>
        </w:div>
        <w:div w:id="2122264009">
          <w:marLeft w:val="0"/>
          <w:marRight w:val="0"/>
          <w:marTop w:val="0"/>
          <w:marBottom w:val="0"/>
          <w:divBdr>
            <w:top w:val="none" w:sz="0" w:space="0" w:color="auto"/>
            <w:left w:val="none" w:sz="0" w:space="0" w:color="auto"/>
            <w:bottom w:val="none" w:sz="0" w:space="0" w:color="auto"/>
            <w:right w:val="none" w:sz="0" w:space="0" w:color="auto"/>
          </w:divBdr>
        </w:div>
        <w:div w:id="20400072">
          <w:marLeft w:val="0"/>
          <w:marRight w:val="0"/>
          <w:marTop w:val="0"/>
          <w:marBottom w:val="0"/>
          <w:divBdr>
            <w:top w:val="none" w:sz="0" w:space="0" w:color="auto"/>
            <w:left w:val="none" w:sz="0" w:space="0" w:color="auto"/>
            <w:bottom w:val="none" w:sz="0" w:space="0" w:color="auto"/>
            <w:right w:val="none" w:sz="0" w:space="0" w:color="auto"/>
          </w:divBdr>
        </w:div>
        <w:div w:id="164608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26001</Words>
  <Characters>148209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2019-02-03T01:40:00Z</dcterms:created>
  <dcterms:modified xsi:type="dcterms:W3CDTF">2019-02-03T01:40:00Z</dcterms:modified>
</cp:coreProperties>
</file>